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292" w:type="dxa"/>
        <w:tblLook w:val="04A0"/>
      </w:tblPr>
      <w:tblGrid>
        <w:gridCol w:w="2947"/>
        <w:gridCol w:w="3955"/>
        <w:gridCol w:w="2898"/>
      </w:tblGrid>
      <w:tr w:rsidR="00942BE7" w:rsidTr="00942BE7">
        <w:tc>
          <w:tcPr>
            <w:tcW w:w="2728" w:type="dxa"/>
          </w:tcPr>
          <w:p w:rsidR="00942BE7" w:rsidRDefault="00942BE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2BE7" w:rsidRDefault="00942BE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42BE7" w:rsidRDefault="00942BE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942BE7" w:rsidRDefault="00942BE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Республики Коми</w:t>
            </w:r>
          </w:p>
          <w:p w:rsidR="00942BE7" w:rsidRDefault="00942BE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E7" w:rsidRDefault="0094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942BE7" w:rsidRDefault="0094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9144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BE7" w:rsidRDefault="0094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E7" w:rsidRDefault="0094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942BE7" w:rsidRDefault="0094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Республикаса</w:t>
            </w:r>
            <w:proofErr w:type="spellEnd"/>
          </w:p>
          <w:p w:rsidR="00942BE7" w:rsidRDefault="0094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Чилимд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BE7" w:rsidRDefault="00942B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Arial Unicode MS" w:hAnsi="Times New Roman" w:cs="Times New Roman"/>
                <w:color w:val="202122"/>
                <w:sz w:val="24"/>
                <w:szCs w:val="24"/>
              </w:rPr>
              <w:t>ӧйрайонса</w:t>
            </w:r>
          </w:p>
          <w:p w:rsidR="00942BE7" w:rsidRDefault="0094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942BE7" w:rsidRDefault="0094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сиктовмöдчöминса</w:t>
            </w:r>
            <w:proofErr w:type="spellEnd"/>
          </w:p>
          <w:p w:rsidR="00942BE7" w:rsidRDefault="0094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42BE7" w:rsidRDefault="0094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E7" w:rsidTr="00942BE7">
        <w:tc>
          <w:tcPr>
            <w:tcW w:w="2728" w:type="dxa"/>
          </w:tcPr>
          <w:p w:rsidR="00942BE7" w:rsidRDefault="00942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42BE7" w:rsidRDefault="00942BE7">
            <w:pPr>
              <w:pStyle w:val="1"/>
              <w:spacing w:line="276" w:lineRule="auto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  <w:tc>
          <w:tcPr>
            <w:tcW w:w="2683" w:type="dxa"/>
          </w:tcPr>
          <w:p w:rsidR="00942BE7" w:rsidRDefault="00942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E7" w:rsidTr="00942BE7">
        <w:tc>
          <w:tcPr>
            <w:tcW w:w="2728" w:type="dxa"/>
          </w:tcPr>
          <w:p w:rsidR="00942BE7" w:rsidRDefault="00942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942BE7" w:rsidRDefault="00942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hideMark/>
          </w:tcPr>
          <w:p w:rsidR="00942BE7" w:rsidRDefault="00942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2BE7" w:rsidTr="00942BE7">
        <w:tc>
          <w:tcPr>
            <w:tcW w:w="2728" w:type="dxa"/>
          </w:tcPr>
          <w:p w:rsidR="00942BE7" w:rsidRDefault="00942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42BE7" w:rsidRDefault="0094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942BE7" w:rsidRDefault="00942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BE7" w:rsidRPr="00942BE7" w:rsidRDefault="00942BE7" w:rsidP="00942BE7">
      <w:pPr>
        <w:pStyle w:val="1"/>
        <w:tabs>
          <w:tab w:val="center" w:pos="4820"/>
          <w:tab w:val="left" w:pos="739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942BE7" w:rsidRDefault="000D25CB" w:rsidP="00942BE7">
      <w:pPr>
        <w:pStyle w:val="8"/>
        <w:ind w:left="0"/>
        <w:rPr>
          <w:sz w:val="25"/>
          <w:szCs w:val="25"/>
        </w:rPr>
      </w:pPr>
      <w:r>
        <w:rPr>
          <w:sz w:val="25"/>
          <w:szCs w:val="25"/>
        </w:rPr>
        <w:t xml:space="preserve">от  10 ноября  2023  г.   </w:t>
      </w:r>
      <w:r w:rsidR="00942BE7">
        <w:rPr>
          <w:sz w:val="25"/>
          <w:szCs w:val="25"/>
        </w:rPr>
        <w:t xml:space="preserve"> №  11/23</w:t>
      </w:r>
    </w:p>
    <w:p w:rsidR="00942BE7" w:rsidRDefault="00942BE7" w:rsidP="00942BE7">
      <w:pPr>
        <w:pStyle w:val="8"/>
        <w:ind w:left="0"/>
        <w:rPr>
          <w:sz w:val="25"/>
          <w:szCs w:val="25"/>
        </w:rPr>
      </w:pPr>
      <w:r>
        <w:rPr>
          <w:sz w:val="25"/>
          <w:szCs w:val="25"/>
          <w:vertAlign w:val="superscript"/>
        </w:rPr>
        <w:t>с. Уег  Республики Коми</w:t>
      </w:r>
    </w:p>
    <w:p w:rsidR="00942BE7" w:rsidRDefault="00942BE7" w:rsidP="00942BE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942BE7" w:rsidTr="00942BE7">
        <w:tc>
          <w:tcPr>
            <w:tcW w:w="5637" w:type="dxa"/>
            <w:hideMark/>
          </w:tcPr>
          <w:p w:rsidR="00942BE7" w:rsidRDefault="000D2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запрете выхода граждан и выезда техники на лёд водоёмов и рек на территории  сельского поселения «Уег»</w:t>
            </w:r>
          </w:p>
        </w:tc>
      </w:tr>
    </w:tbl>
    <w:p w:rsidR="00093B0F" w:rsidRDefault="00093B0F" w:rsidP="00093B0F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093B0F" w:rsidRDefault="00093B0F" w:rsidP="00093B0F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093B0F" w:rsidRDefault="00093B0F" w:rsidP="00093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обеспечения безопасности людей на водных объектах в осенний период и  во время становления льда  </w:t>
      </w:r>
    </w:p>
    <w:p w:rsidR="00093B0F" w:rsidRDefault="00093B0F" w:rsidP="00093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B0F" w:rsidRDefault="00093B0F" w:rsidP="00093B0F">
      <w:pPr>
        <w:spacing w:after="0" w:line="240" w:lineRule="auto"/>
        <w:ind w:right="-5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сельского поселения «Уег» постановляет:</w:t>
      </w:r>
    </w:p>
    <w:p w:rsidR="00093B0F" w:rsidRDefault="00093B0F" w:rsidP="00093B0F">
      <w:pPr>
        <w:spacing w:after="0" w:line="240" w:lineRule="auto"/>
        <w:ind w:right="-568"/>
        <w:jc w:val="center"/>
        <w:rPr>
          <w:rFonts w:ascii="Times New Roman" w:hAnsi="Times New Roman"/>
          <w:sz w:val="28"/>
          <w:szCs w:val="28"/>
        </w:rPr>
      </w:pPr>
    </w:p>
    <w:p w:rsidR="00093B0F" w:rsidRDefault="00093B0F" w:rsidP="00093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Запретить  выход людей  и выезд  техники на лёд водоёмов и  рек, находящихся на территории сельского поселения «Уег».</w:t>
      </w:r>
    </w:p>
    <w:p w:rsidR="00093B0F" w:rsidRDefault="00093B0F" w:rsidP="00093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0D25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беспечить проведение профилактической работы среди населения об опасности выхода на лед.</w:t>
      </w:r>
    </w:p>
    <w:p w:rsidR="00093B0F" w:rsidRDefault="00093B0F" w:rsidP="00093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 памятки</w:t>
      </w:r>
      <w:proofErr w:type="gramEnd"/>
      <w:r>
        <w:rPr>
          <w:rFonts w:ascii="Times New Roman" w:hAnsi="Times New Roman"/>
          <w:sz w:val="28"/>
          <w:szCs w:val="28"/>
        </w:rPr>
        <w:t xml:space="preserve"> о мерах безопасности на льду водоемов в осеннее - зимний период на информационных щитах села.</w:t>
      </w:r>
    </w:p>
    <w:p w:rsidR="00093B0F" w:rsidRDefault="000D25CB" w:rsidP="00093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№ 11/31 от 14.11.2022</w:t>
      </w:r>
      <w:r w:rsidR="00093B0F">
        <w:rPr>
          <w:rFonts w:ascii="Times New Roman" w:hAnsi="Times New Roman"/>
          <w:sz w:val="28"/>
          <w:szCs w:val="28"/>
        </w:rPr>
        <w:t xml:space="preserve"> года считать утратившим силу.</w:t>
      </w:r>
    </w:p>
    <w:p w:rsidR="000D25CB" w:rsidRDefault="000D25CB" w:rsidP="000D2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принятия.</w:t>
      </w:r>
    </w:p>
    <w:p w:rsidR="00093B0F" w:rsidRDefault="00093B0F" w:rsidP="00093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3B0F" w:rsidRDefault="00093B0F" w:rsidP="00093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3B0F" w:rsidRDefault="00093B0F" w:rsidP="00093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2104"/>
        <w:gridCol w:w="1887"/>
      </w:tblGrid>
      <w:tr w:rsidR="00093B0F" w:rsidTr="00093B0F">
        <w:tc>
          <w:tcPr>
            <w:tcW w:w="5070" w:type="dxa"/>
            <w:hideMark/>
          </w:tcPr>
          <w:p w:rsidR="00093B0F" w:rsidRDefault="00093B0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  «Уег»</w:t>
            </w:r>
          </w:p>
        </w:tc>
        <w:tc>
          <w:tcPr>
            <w:tcW w:w="2104" w:type="dxa"/>
          </w:tcPr>
          <w:p w:rsidR="00093B0F" w:rsidRDefault="00093B0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7" w:type="dxa"/>
            <w:hideMark/>
          </w:tcPr>
          <w:p w:rsidR="00093B0F" w:rsidRDefault="00093B0F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М.П.Чупрова</w:t>
            </w:r>
          </w:p>
        </w:tc>
      </w:tr>
    </w:tbl>
    <w:p w:rsidR="00093B0F" w:rsidRDefault="00093B0F" w:rsidP="00093B0F">
      <w:pPr>
        <w:pStyle w:val="a3"/>
        <w:jc w:val="both"/>
      </w:pPr>
    </w:p>
    <w:p w:rsidR="00093B0F" w:rsidRDefault="00093B0F" w:rsidP="00093B0F">
      <w:pPr>
        <w:pStyle w:val="a3"/>
        <w:jc w:val="both"/>
      </w:pPr>
    </w:p>
    <w:p w:rsidR="00093B0F" w:rsidRDefault="00093B0F" w:rsidP="00093B0F">
      <w:pPr>
        <w:spacing w:after="0" w:line="240" w:lineRule="auto"/>
      </w:pPr>
    </w:p>
    <w:p w:rsidR="00093B0F" w:rsidRDefault="00093B0F" w:rsidP="00093B0F">
      <w:pPr>
        <w:spacing w:after="0"/>
      </w:pPr>
    </w:p>
    <w:p w:rsidR="00093B0F" w:rsidRDefault="00093B0F" w:rsidP="00093B0F"/>
    <w:p w:rsidR="003C05E0" w:rsidRDefault="003C05E0"/>
    <w:sectPr w:rsidR="003C05E0" w:rsidSect="005C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B0F"/>
    <w:rsid w:val="00093B0F"/>
    <w:rsid w:val="000D25CB"/>
    <w:rsid w:val="003C05E0"/>
    <w:rsid w:val="005C2B55"/>
    <w:rsid w:val="008B78D6"/>
    <w:rsid w:val="0094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55"/>
  </w:style>
  <w:style w:type="paragraph" w:styleId="1">
    <w:name w:val="heading 1"/>
    <w:aliases w:val="Head 1,????????? 1,Заголовок 15"/>
    <w:basedOn w:val="a"/>
    <w:next w:val="a"/>
    <w:link w:val="10"/>
    <w:qFormat/>
    <w:rsid w:val="00942BE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42BE7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942BE7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semiHidden/>
    <w:rsid w:val="00942BE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6</cp:revision>
  <cp:lastPrinted>2023-11-16T13:42:00Z</cp:lastPrinted>
  <dcterms:created xsi:type="dcterms:W3CDTF">2023-11-16T13:37:00Z</dcterms:created>
  <dcterms:modified xsi:type="dcterms:W3CDTF">2023-11-16T13:42:00Z</dcterms:modified>
</cp:coreProperties>
</file>