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94" w:rsidRPr="00C371A5" w:rsidRDefault="00F41194" w:rsidP="00F41194">
      <w:pPr>
        <w:pStyle w:val="a4"/>
        <w:ind w:left="0"/>
        <w:rPr>
          <w:sz w:val="24"/>
          <w:szCs w:val="24"/>
        </w:rPr>
      </w:pPr>
      <w:r w:rsidRPr="00C371A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50900" cy="9144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71A5">
        <w:rPr>
          <w:sz w:val="24"/>
          <w:szCs w:val="24"/>
        </w:rPr>
        <w:t xml:space="preserve">Совет сельского поселения «Уег»                                      </w:t>
      </w:r>
      <w:r w:rsidR="00C371A5" w:rsidRPr="00C371A5">
        <w:rPr>
          <w:sz w:val="24"/>
          <w:szCs w:val="24"/>
        </w:rPr>
        <w:t>«Уег» сикт овмöдчöминса Совет</w:t>
      </w:r>
      <w:r w:rsidRPr="00C371A5">
        <w:rPr>
          <w:sz w:val="24"/>
          <w:szCs w:val="24"/>
        </w:rPr>
        <w:t xml:space="preserve">                 </w:t>
      </w:r>
    </w:p>
    <w:p w:rsidR="00F41194" w:rsidRPr="00F41194" w:rsidRDefault="00F41194" w:rsidP="00F4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194" w:rsidRPr="00F41194" w:rsidRDefault="00F41194" w:rsidP="00F411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194" w:rsidRPr="00F41194" w:rsidRDefault="00F41194" w:rsidP="00F41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94" w:rsidRPr="00F41194" w:rsidRDefault="00F41194" w:rsidP="00F411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41194" w:rsidRDefault="00F41194" w:rsidP="00C37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>П О М Ш У Ö М</w:t>
      </w:r>
    </w:p>
    <w:p w:rsidR="00C371A5" w:rsidRPr="00C371A5" w:rsidRDefault="00C371A5" w:rsidP="00C37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194" w:rsidRPr="00F41194" w:rsidRDefault="00A4369D" w:rsidP="00F4119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августа 2020г. № 4-30/92</w:t>
      </w:r>
      <w:r w:rsidR="00F41194" w:rsidRPr="00F411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1194" w:rsidRPr="00F41194" w:rsidRDefault="00F41194" w:rsidP="00F41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41194" w:rsidRPr="00F41194" w:rsidTr="00F41194">
        <w:trPr>
          <w:trHeight w:val="51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41194" w:rsidRPr="00F41194" w:rsidRDefault="00F41194" w:rsidP="00F41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1194" w:rsidRPr="00F41194" w:rsidRDefault="00F41194" w:rsidP="00F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Об  утверждении  Положения  об   оплате</w:t>
            </w:r>
          </w:p>
          <w:p w:rsidR="00F41194" w:rsidRPr="00F41194" w:rsidRDefault="00F41194" w:rsidP="00F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труда главы муниципального образования</w:t>
            </w:r>
          </w:p>
          <w:p w:rsidR="00F41194" w:rsidRPr="00F41194" w:rsidRDefault="00F41194" w:rsidP="00F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«Уег»</w:t>
            </w:r>
          </w:p>
          <w:p w:rsidR="00F41194" w:rsidRPr="00F41194" w:rsidRDefault="00F41194" w:rsidP="00F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194" w:rsidRPr="00F41194" w:rsidRDefault="00F41194" w:rsidP="00C3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с </w:t>
      </w:r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</w:t>
      </w:r>
      <w:hyperlink r:id="rId5" w:history="1">
        <w:r w:rsidRPr="00F4119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 от 02.03.2007 N 25-ФЗ «О муниципальной службе в Российской Федерации», </w:t>
      </w:r>
      <w:hyperlink r:id="rId6" w:history="1">
        <w:r w:rsidRPr="00F4119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Коми от 20.12.2010 N 149-РЗ «</w:t>
      </w:r>
      <w:r w:rsidRPr="00F41194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</w:t>
      </w:r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hyperlink r:id="rId7" w:history="1">
        <w:r w:rsidRPr="00F4119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Постановлением</w:t>
        </w:r>
      </w:hyperlink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Республики Коми от  9 ноября </w:t>
      </w:r>
      <w:smartTag w:uri="urn:schemas-microsoft-com:office:smarttags" w:element="metricconverter">
        <w:smartTagPr>
          <w:attr w:name="ProductID" w:val="2012 г"/>
        </w:smartTagPr>
        <w:r w:rsidRPr="00F41194">
          <w:rPr>
            <w:rFonts w:ascii="Times New Roman" w:hAnsi="Times New Roman" w:cs="Times New Roman"/>
            <w:spacing w:val="-1"/>
            <w:sz w:val="28"/>
            <w:szCs w:val="28"/>
          </w:rPr>
          <w:t>2012 г</w:t>
        </w:r>
      </w:smartTag>
      <w:r w:rsidRPr="00F41194">
        <w:rPr>
          <w:rFonts w:ascii="Times New Roman" w:hAnsi="Times New Roman" w:cs="Times New Roman"/>
          <w:spacing w:val="-1"/>
          <w:sz w:val="28"/>
          <w:szCs w:val="28"/>
        </w:rPr>
        <w:t>. N 480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</w:t>
      </w:r>
      <w:r w:rsidRPr="00F411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органах местного самоуправления поселений»</w:t>
      </w:r>
    </w:p>
    <w:p w:rsidR="00F41194" w:rsidRPr="00F41194" w:rsidRDefault="00F41194" w:rsidP="00C3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194" w:rsidRDefault="00F41194" w:rsidP="00C3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194">
        <w:rPr>
          <w:rFonts w:ascii="Times New Roman" w:hAnsi="Times New Roman" w:cs="Times New Roman"/>
          <w:bCs/>
          <w:color w:val="000000"/>
          <w:sz w:val="28"/>
          <w:szCs w:val="28"/>
        </w:rPr>
        <w:t>Совет сельского поселения</w:t>
      </w:r>
      <w:r w:rsidRPr="00F41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1194">
        <w:rPr>
          <w:rFonts w:ascii="Times New Roman" w:hAnsi="Times New Roman" w:cs="Times New Roman"/>
          <w:bCs/>
          <w:color w:val="000000"/>
          <w:sz w:val="28"/>
          <w:szCs w:val="28"/>
        </w:rPr>
        <w:t>«Уег» решил:</w:t>
      </w:r>
    </w:p>
    <w:p w:rsidR="00C371A5" w:rsidRPr="00C371A5" w:rsidRDefault="00C371A5" w:rsidP="00C3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194" w:rsidRPr="00F41194" w:rsidRDefault="00F41194" w:rsidP="00F4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50" w:history="1">
        <w:r w:rsidRPr="00F41194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41194">
        <w:rPr>
          <w:rFonts w:ascii="Times New Roman" w:hAnsi="Times New Roman" w:cs="Times New Roman"/>
          <w:sz w:val="28"/>
          <w:szCs w:val="28"/>
        </w:rPr>
        <w:t xml:space="preserve"> об оплате труда главы муниципального образования сельского поселения «Уег» согласно приложению 1.</w:t>
      </w:r>
    </w:p>
    <w:p w:rsidR="00F41194" w:rsidRPr="00F41194" w:rsidRDefault="00F41194" w:rsidP="00F4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anchor="P196" w:history="1">
        <w:r w:rsidRPr="00F41194">
          <w:rPr>
            <w:rStyle w:val="a3"/>
            <w:rFonts w:ascii="Times New Roman" w:hAnsi="Times New Roman" w:cs="Times New Roman"/>
            <w:sz w:val="28"/>
            <w:szCs w:val="28"/>
          </w:rPr>
          <w:t>размер</w:t>
        </w:r>
      </w:hyperlink>
      <w:r w:rsidRPr="00F41194">
        <w:rPr>
          <w:rFonts w:ascii="Times New Roman" w:hAnsi="Times New Roman" w:cs="Times New Roman"/>
          <w:sz w:val="28"/>
          <w:szCs w:val="28"/>
        </w:rPr>
        <w:t xml:space="preserve"> должностного оклада главы муниципального образования сельского поселения «Уег» согласно приложению 2.</w:t>
      </w:r>
    </w:p>
    <w:p w:rsidR="00F41194" w:rsidRPr="00F41194" w:rsidRDefault="00F41194" w:rsidP="00F4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anchor="P196" w:history="1">
        <w:r w:rsidRPr="00F41194">
          <w:rPr>
            <w:rStyle w:val="a3"/>
            <w:rFonts w:ascii="Times New Roman" w:hAnsi="Times New Roman" w:cs="Times New Roman"/>
            <w:sz w:val="28"/>
            <w:szCs w:val="28"/>
          </w:rPr>
          <w:t>размер</w:t>
        </w:r>
      </w:hyperlink>
      <w:r w:rsidRPr="00F41194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 главы муниципального образования сельского поселения «Уег» согласно приложению 3</w:t>
      </w:r>
    </w:p>
    <w:p w:rsidR="00F41194" w:rsidRPr="00F41194" w:rsidRDefault="00F41194" w:rsidP="00F4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 и распространяется на правоотношения, возникшие с 1 октября 2019 года.</w:t>
      </w:r>
    </w:p>
    <w:p w:rsidR="00F41194" w:rsidRPr="00F41194" w:rsidRDefault="00F41194" w:rsidP="00F41194">
      <w:pPr>
        <w:pStyle w:val="21"/>
        <w:jc w:val="both"/>
        <w:rPr>
          <w:sz w:val="28"/>
          <w:szCs w:val="28"/>
        </w:rPr>
      </w:pPr>
      <w:r w:rsidRPr="00F41194">
        <w:rPr>
          <w:sz w:val="28"/>
          <w:szCs w:val="28"/>
        </w:rPr>
        <w:t xml:space="preserve">    5.  Признать   утратившими  силу   решения  Совета   сельского  поселения  «Уег» от 24.09.2019г.№ 4-24/65 «Об утверждении денежного </w:t>
      </w:r>
      <w:r w:rsidRPr="00F41194">
        <w:rPr>
          <w:sz w:val="28"/>
          <w:szCs w:val="28"/>
        </w:rPr>
        <w:lastRenderedPageBreak/>
        <w:t xml:space="preserve">содержания главы сельского поселения «Уег»; 24.09.2019г.№ 4-24/66 «Об утверждении структуры денежного содержания главе сельского поселения «Уег»; </w:t>
      </w:r>
    </w:p>
    <w:p w:rsidR="00F41194" w:rsidRPr="00F41194" w:rsidRDefault="00F41194" w:rsidP="00F41194">
      <w:pPr>
        <w:pStyle w:val="21"/>
        <w:jc w:val="both"/>
        <w:rPr>
          <w:sz w:val="28"/>
          <w:szCs w:val="28"/>
        </w:rPr>
      </w:pPr>
    </w:p>
    <w:p w:rsidR="00F41194" w:rsidRPr="00C371A5" w:rsidRDefault="00F41194" w:rsidP="00C371A5">
      <w:pPr>
        <w:pStyle w:val="a4"/>
        <w:jc w:val="left"/>
        <w:rPr>
          <w:szCs w:val="28"/>
        </w:rPr>
      </w:pPr>
      <w:r w:rsidRPr="00F41194">
        <w:rPr>
          <w:szCs w:val="28"/>
        </w:rPr>
        <w:t xml:space="preserve">          </w:t>
      </w:r>
    </w:p>
    <w:p w:rsidR="00F41194" w:rsidRPr="00F41194" w:rsidRDefault="00F41194" w:rsidP="00C371A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94" w:rsidRPr="00F41194" w:rsidRDefault="00F41194" w:rsidP="00C371A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194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«Уег»                                  </w:t>
      </w:r>
      <w:r w:rsidR="00C371A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411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71A5">
        <w:rPr>
          <w:rFonts w:ascii="Times New Roman" w:hAnsi="Times New Roman" w:cs="Times New Roman"/>
          <w:color w:val="000000"/>
          <w:sz w:val="28"/>
          <w:szCs w:val="28"/>
        </w:rPr>
        <w:t xml:space="preserve">     М.П.Чупрова</w:t>
      </w:r>
      <w:r w:rsidRPr="00F411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F41194" w:rsidRPr="00F41194" w:rsidRDefault="00F41194" w:rsidP="00C371A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tabs>
          <w:tab w:val="left" w:pos="7125"/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94" w:rsidRDefault="00F41194" w:rsidP="00C371A5">
      <w:pPr>
        <w:widowControl w:val="0"/>
        <w:tabs>
          <w:tab w:val="left" w:pos="7125"/>
          <w:tab w:val="right" w:pos="9355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C371A5">
      <w:pPr>
        <w:widowControl w:val="0"/>
        <w:tabs>
          <w:tab w:val="left" w:pos="7125"/>
          <w:tab w:val="right" w:pos="9355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71A5" w:rsidRPr="00F41194" w:rsidRDefault="00C371A5" w:rsidP="00F41194">
      <w:pPr>
        <w:widowControl w:val="0"/>
        <w:tabs>
          <w:tab w:val="left" w:pos="7125"/>
          <w:tab w:val="right" w:pos="9355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tabs>
          <w:tab w:val="left" w:pos="7125"/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41194" w:rsidRPr="00F41194" w:rsidRDefault="00F41194" w:rsidP="00C371A5">
      <w:pPr>
        <w:widowControl w:val="0"/>
        <w:tabs>
          <w:tab w:val="left" w:pos="7125"/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Решению Совета сельского поселения  «Уег»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</w:t>
      </w:r>
      <w:r w:rsidR="00A4369D">
        <w:rPr>
          <w:rFonts w:ascii="Times New Roman" w:hAnsi="Times New Roman" w:cs="Times New Roman"/>
          <w:sz w:val="28"/>
          <w:szCs w:val="28"/>
        </w:rPr>
        <w:t xml:space="preserve"> 28.08.2020   № 4-30/92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tabs>
          <w:tab w:val="left" w:pos="7125"/>
          <w:tab w:val="right" w:pos="935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91"/>
      <w:bookmarkEnd w:id="0"/>
      <w:r w:rsidRPr="00F411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 xml:space="preserve">об оплате труда главы муниципального образования </w:t>
      </w: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«Уег» </w:t>
      </w: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</w:t>
      </w:r>
      <w:r w:rsidRPr="00F411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1. Настоящее Положение разработано в целях упорядочения оплаты труда и повышения качества и результативности работы выборного должностного лица  главы</w:t>
      </w:r>
      <w:r w:rsidRPr="00F411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11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«Уег», в соответствии с </w:t>
      </w:r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</w:t>
      </w:r>
      <w:hyperlink r:id="rId11" w:history="1">
        <w:r w:rsidRPr="00F4119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 от 02.03.2007 N 25-ФЗ «О муниципальной службе в Российской Федерации», </w:t>
      </w:r>
      <w:hyperlink r:id="rId12" w:history="1">
        <w:r w:rsidRPr="00F4119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Коми от 20.12.2010 N 149-РЗ «</w:t>
      </w:r>
      <w:r w:rsidRPr="00F41194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</w:t>
      </w:r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hyperlink r:id="rId13" w:history="1">
        <w:r w:rsidRPr="00F41194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Постановлением</w:t>
        </w:r>
      </w:hyperlink>
      <w:r w:rsidRPr="00F41194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Республики Коми от  9 ноября </w:t>
      </w:r>
      <w:smartTag w:uri="urn:schemas-microsoft-com:office:smarttags" w:element="metricconverter">
        <w:smartTagPr>
          <w:attr w:name="ProductID" w:val="2012 г"/>
        </w:smartTagPr>
        <w:r w:rsidRPr="00F41194">
          <w:rPr>
            <w:rFonts w:ascii="Times New Roman" w:hAnsi="Times New Roman" w:cs="Times New Roman"/>
            <w:spacing w:val="-1"/>
            <w:sz w:val="28"/>
            <w:szCs w:val="28"/>
          </w:rPr>
          <w:t>2012 г</w:t>
        </w:r>
      </w:smartTag>
      <w:r w:rsidRPr="00F41194">
        <w:rPr>
          <w:rFonts w:ascii="Times New Roman" w:hAnsi="Times New Roman" w:cs="Times New Roman"/>
          <w:spacing w:val="-1"/>
          <w:sz w:val="28"/>
          <w:szCs w:val="28"/>
        </w:rPr>
        <w:t>. N 480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</w:t>
      </w:r>
      <w:r w:rsidRPr="00F411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органах местного самоуправления поселений»</w:t>
      </w:r>
      <w:r w:rsidRPr="00F41194">
        <w:rPr>
          <w:rFonts w:ascii="Times New Roman" w:hAnsi="Times New Roman" w:cs="Times New Roman"/>
          <w:sz w:val="28"/>
          <w:szCs w:val="28"/>
        </w:rPr>
        <w:t>.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2. Настоящим Положением определяется система оплаты труда выборного должностного лица главы муниципального образования сельского поселения «Уег» (далее – глава сельского поселения).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 xml:space="preserve"> 2. Оплата труда </w:t>
      </w:r>
    </w:p>
    <w:p w:rsidR="00F41194" w:rsidRPr="00F41194" w:rsidRDefault="00F41194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 2.1. Оплата труда главы сельского поселения,  производится в виде денежного содержания, которое состоит из должностного оклада, а также из ежемесячных и иных дополнительных выплат, установленных действующим законодательством.</w:t>
      </w:r>
    </w:p>
    <w:p w:rsidR="00F41194" w:rsidRPr="00F41194" w:rsidRDefault="00F41194" w:rsidP="00C3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1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1194">
        <w:rPr>
          <w:rFonts w:ascii="Times New Roman" w:hAnsi="Times New Roman" w:cs="Times New Roman"/>
          <w:sz w:val="28"/>
          <w:szCs w:val="28"/>
        </w:rPr>
        <w:t>2.2. В составе оплаты труда главы сельского поселения предусмотрены ежемесячные и иные дополнительные выплаты, к которым относятся: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- премия;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-другие выплаты, предусмотренные федеральным законодательством.</w:t>
      </w:r>
    </w:p>
    <w:p w:rsidR="00F41194" w:rsidRPr="00F41194" w:rsidRDefault="00F41194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2.3. Размер должностного оклада, установленный настоящим решением </w:t>
      </w:r>
      <w:r w:rsidRPr="00F41194">
        <w:rPr>
          <w:rFonts w:ascii="Times New Roman" w:hAnsi="Times New Roman" w:cs="Times New Roman"/>
          <w:sz w:val="28"/>
          <w:szCs w:val="28"/>
        </w:rPr>
        <w:lastRenderedPageBreak/>
        <w:t>Совета сельского поселения «Уег», подлежат изменению (индексации)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</w:p>
    <w:p w:rsidR="00F41194" w:rsidRPr="00F41194" w:rsidRDefault="00F41194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2.4. При увеличении (индексации) размера должностного оклада выборного должностного лица, должностной оклад подлежат округлению до целого рубля в сторону увеличения.</w:t>
      </w:r>
      <w:r w:rsidRPr="00F41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194" w:rsidRPr="00F41194" w:rsidRDefault="00F41194" w:rsidP="00C371A5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 xml:space="preserve">3. Фонд оплаты труда 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7"/>
      <w:bookmarkEnd w:id="1"/>
      <w:r w:rsidRPr="00F41194">
        <w:rPr>
          <w:rFonts w:ascii="Times New Roman" w:hAnsi="Times New Roman" w:cs="Times New Roman"/>
          <w:sz w:val="28"/>
          <w:szCs w:val="28"/>
        </w:rPr>
        <w:t>3.1. При формировании фонда оплаты труда сверх суммы средств, направляемых для выплаты должностного оклада, предусматриваются средства на выплату (в расчете на финансовый год):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1) ежемесячного денежного поощрения - в размере, установленном по соответствующей должности;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2) премии - в размере не более трёх должностных окладов;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3) районный коэффициент и процентная надбавка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Коми.</w:t>
      </w:r>
    </w:p>
    <w:p w:rsidR="00F41194" w:rsidRPr="00F41194" w:rsidRDefault="00F41194" w:rsidP="00F41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3.2. Установить, что размеры ежемесячных и иных дополнительных выплат устанавливаются в размерах, не превышающих нормативов формирования расходов на оплату труда выборных должностных лиц местного самоуправления, определенных в соответствии с </w:t>
      </w:r>
      <w:hyperlink r:id="rId14" w:history="1">
        <w:r w:rsidRPr="00F41194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1194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  9 ноября </w:t>
      </w:r>
      <w:smartTag w:uri="urn:schemas-microsoft-com:office:smarttags" w:element="metricconverter">
        <w:smartTagPr>
          <w:attr w:name="ProductID" w:val="2012 г"/>
        </w:smartTagPr>
        <w:r w:rsidRPr="00F4119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41194">
        <w:rPr>
          <w:rFonts w:ascii="Times New Roman" w:hAnsi="Times New Roman" w:cs="Times New Roman"/>
          <w:sz w:val="28"/>
          <w:szCs w:val="28"/>
        </w:rPr>
        <w:t>. N 480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поселений».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>4. Порядок установления и выплаты ежемесячного денежного поощрения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   4.1. </w:t>
      </w:r>
      <w:r w:rsidRPr="00F41194">
        <w:rPr>
          <w:rFonts w:ascii="Times New Roman" w:hAnsi="Times New Roman" w:cs="Times New Roman"/>
          <w:bCs/>
          <w:sz w:val="28"/>
          <w:szCs w:val="28"/>
        </w:rPr>
        <w:t xml:space="preserve">Ежемесячное денежное поощрение является ежемесячной гарантированной выплатой, независящей от результатов работы, устанавливается в виде коэффициента к должностному окладу. </w:t>
      </w:r>
    </w:p>
    <w:p w:rsidR="00F41194" w:rsidRPr="00F41194" w:rsidRDefault="00F41194" w:rsidP="00C37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4.2. </w:t>
      </w:r>
      <w:r w:rsidRPr="00F41194">
        <w:rPr>
          <w:rFonts w:ascii="Times New Roman" w:hAnsi="Times New Roman" w:cs="Times New Roman"/>
          <w:bCs/>
          <w:sz w:val="28"/>
          <w:szCs w:val="28"/>
        </w:rPr>
        <w:t xml:space="preserve">Ежемесячное денежное поощрение  </w:t>
      </w:r>
      <w:r w:rsidRPr="00F41194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замещаемой должностью </w:t>
      </w:r>
      <w:r w:rsidRPr="00F41194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F4119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41194">
        <w:rPr>
          <w:rFonts w:ascii="Times New Roman" w:hAnsi="Times New Roman" w:cs="Times New Roman"/>
          <w:bCs/>
          <w:sz w:val="28"/>
          <w:szCs w:val="28"/>
        </w:rPr>
        <w:t>приложению № 3</w:t>
      </w:r>
      <w:r w:rsidRPr="00F41194">
        <w:rPr>
          <w:rFonts w:ascii="Times New Roman" w:hAnsi="Times New Roman" w:cs="Times New Roman"/>
          <w:sz w:val="28"/>
          <w:szCs w:val="28"/>
        </w:rPr>
        <w:t xml:space="preserve"> </w:t>
      </w:r>
      <w:r w:rsidRPr="00F41194">
        <w:rPr>
          <w:rFonts w:ascii="Times New Roman" w:hAnsi="Times New Roman" w:cs="Times New Roman"/>
          <w:bCs/>
          <w:sz w:val="28"/>
          <w:szCs w:val="28"/>
        </w:rPr>
        <w:t>настоящего решения.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ab/>
      </w:r>
      <w:r w:rsidRPr="00F41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194" w:rsidRPr="00F41194" w:rsidRDefault="00F41194" w:rsidP="00C371A5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1194">
        <w:rPr>
          <w:rFonts w:ascii="Times New Roman" w:hAnsi="Times New Roman" w:cs="Times New Roman"/>
          <w:b/>
          <w:sz w:val="28"/>
          <w:szCs w:val="28"/>
        </w:rPr>
        <w:t xml:space="preserve">5. Порядок выплаты премии 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5.1.Глава сельского поселения премируется с целью: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1) повышения заинтересованности в достижении положительных </w:t>
      </w:r>
      <w:r w:rsidRPr="00F41194">
        <w:rPr>
          <w:rFonts w:ascii="Times New Roman" w:hAnsi="Times New Roman" w:cs="Times New Roman"/>
          <w:sz w:val="28"/>
          <w:szCs w:val="28"/>
        </w:rPr>
        <w:lastRenderedPageBreak/>
        <w:t>результатов своего труда при решении вопросов обеспечения социально-экономического развития;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2) повышения ответственности, исполнительской дисциплины, творческой активности;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3) достижения результатов от организации контроля и исполнения решений и программ, принимаемых Советом и администрацией сельского поселения «Уег».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5.2. В качестве показателей премирования устанавливаются: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1) своевременное и качественное выполнение обязанностей в соответствии с планом работы;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2) своевременная и качественная подготовка решений Совета сельского поселения «Уег», постановлений, распоряжений главы сельского поселения «Уег» и ответов на обращения граждан;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3) качественное и в срок представление материалов по запросам министерств, ведомств Республики Коми, Совета муниципального района, отчетов;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4) отсутствие обоснованных жалоб и заявлений, связанных с трудовой деятельностью, со стороны руководства, других служб, предприятий, организаций, граждан.</w:t>
      </w:r>
    </w:p>
    <w:p w:rsidR="00F41194" w:rsidRPr="00F41194" w:rsidRDefault="00F41194" w:rsidP="00C3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5.3. </w:t>
      </w:r>
      <w:r w:rsidRPr="00F41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Конкретный размер премии устанавливается ежеквартально </w:t>
      </w:r>
      <w:r w:rsidRPr="00F41194">
        <w:rPr>
          <w:rFonts w:ascii="Times New Roman" w:hAnsi="Times New Roman" w:cs="Times New Roman"/>
          <w:sz w:val="28"/>
          <w:szCs w:val="28"/>
        </w:rPr>
        <w:t>решением Совета сельского поселения «Уег» за фактически отработанное время.</w:t>
      </w:r>
    </w:p>
    <w:p w:rsidR="00F41194" w:rsidRPr="00F41194" w:rsidRDefault="00F41194" w:rsidP="00C371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5.4. Лишение премии полностью или частично может производиться по итогам работы за следующие недостатки и упущения: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1)невыполнение показателей премирования, установленных настоящим Положением;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2) нарушение правил внутреннего трудового распорядка;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3) за нарушение норм законодательства. 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За совершение прогулов лишаются премии полностью. Снижение премии производится за тот расчетный период, в котором были выявлены недостатки в работе.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5.5.Премирование может производиться по итогам работы за год при наличии экономии фонда оплаты труда.</w:t>
      </w:r>
    </w:p>
    <w:p w:rsidR="00F41194" w:rsidRDefault="00F41194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1A5" w:rsidRPr="00F41194" w:rsidRDefault="00C371A5" w:rsidP="00C371A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41194" w:rsidRPr="00F41194" w:rsidRDefault="00F41194" w:rsidP="00C371A5">
      <w:pPr>
        <w:widowControl w:val="0"/>
        <w:tabs>
          <w:tab w:val="left" w:pos="7125"/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сельского</w:t>
      </w:r>
    </w:p>
    <w:p w:rsidR="00F41194" w:rsidRPr="00F41194" w:rsidRDefault="00F41194" w:rsidP="00C371A5">
      <w:pPr>
        <w:widowControl w:val="0"/>
        <w:tabs>
          <w:tab w:val="left" w:pos="7125"/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поселения «Уег»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от </w:t>
      </w:r>
      <w:r w:rsidR="00A4369D">
        <w:rPr>
          <w:rFonts w:ascii="Times New Roman" w:hAnsi="Times New Roman" w:cs="Times New Roman"/>
          <w:sz w:val="28"/>
          <w:szCs w:val="28"/>
        </w:rPr>
        <w:t>28 августа 2020 г. N 4-30/92</w:t>
      </w:r>
    </w:p>
    <w:p w:rsidR="00F41194" w:rsidRPr="00F41194" w:rsidRDefault="00F41194" w:rsidP="00C371A5">
      <w:pPr>
        <w:widowControl w:val="0"/>
        <w:tabs>
          <w:tab w:val="left" w:pos="79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Размер должностного оклада главы муниципального образования</w:t>
      </w: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сельского поселения «Уег» </w:t>
      </w:r>
    </w:p>
    <w:p w:rsidR="00F41194" w:rsidRPr="00F41194" w:rsidRDefault="00F41194" w:rsidP="00C371A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4"/>
        <w:tblW w:w="9354" w:type="dxa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6161"/>
        <w:gridCol w:w="3193"/>
      </w:tblGrid>
      <w:tr w:rsidR="00F41194" w:rsidRPr="00F41194" w:rsidTr="00F4119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194" w:rsidRPr="00F41194" w:rsidRDefault="00F41194" w:rsidP="00C3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194" w:rsidRPr="00F41194" w:rsidRDefault="00F41194" w:rsidP="00C3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месяц (в рублях)</w:t>
            </w:r>
          </w:p>
        </w:tc>
      </w:tr>
      <w:tr w:rsidR="00F41194" w:rsidRPr="00F41194" w:rsidTr="00F41194">
        <w:trPr>
          <w:trHeight w:val="37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194" w:rsidRPr="00F41194" w:rsidRDefault="00F41194" w:rsidP="00C37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сельского поселения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194" w:rsidRPr="00F41194" w:rsidRDefault="00F41194" w:rsidP="00C3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6270,00</w:t>
            </w:r>
          </w:p>
        </w:tc>
      </w:tr>
    </w:tbl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сельского поселения  «Уег»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от </w:t>
      </w:r>
      <w:r w:rsidR="00A4369D">
        <w:rPr>
          <w:rFonts w:ascii="Times New Roman" w:hAnsi="Times New Roman" w:cs="Times New Roman"/>
          <w:sz w:val="28"/>
          <w:szCs w:val="28"/>
        </w:rPr>
        <w:t>28 августа 2020 г. N 4-30/92</w:t>
      </w:r>
      <w:r w:rsidRPr="00F4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главы муниципального образования</w:t>
      </w:r>
    </w:p>
    <w:p w:rsidR="00F41194" w:rsidRPr="00F41194" w:rsidRDefault="00F41194" w:rsidP="00C371A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194">
        <w:rPr>
          <w:rFonts w:ascii="Times New Roman" w:hAnsi="Times New Roman" w:cs="Times New Roman"/>
          <w:sz w:val="28"/>
          <w:szCs w:val="28"/>
        </w:rPr>
        <w:t xml:space="preserve"> сельского поселения «Уег» </w:t>
      </w: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3118"/>
      </w:tblGrid>
      <w:tr w:rsidR="00F41194" w:rsidRPr="00F41194" w:rsidTr="00F41194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94" w:rsidRPr="00F41194" w:rsidRDefault="00F41194" w:rsidP="00C3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94" w:rsidRPr="00F41194" w:rsidRDefault="00F41194" w:rsidP="00C3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расчете на месяц</w:t>
            </w:r>
          </w:p>
        </w:tc>
      </w:tr>
      <w:tr w:rsidR="00F41194" w:rsidRPr="00F41194" w:rsidTr="00F41194">
        <w:trPr>
          <w:trHeight w:val="361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94" w:rsidRPr="00F41194" w:rsidRDefault="00F41194" w:rsidP="00C37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94" w:rsidRPr="00F41194" w:rsidRDefault="00C96AF2" w:rsidP="00C3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C371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194" w:rsidRPr="00F41194" w:rsidRDefault="00F41194" w:rsidP="00F41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722" w:rsidRDefault="00632722"/>
    <w:sectPr w:rsidR="00632722" w:rsidSect="002F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194"/>
    <w:rsid w:val="000C1465"/>
    <w:rsid w:val="002F3A1A"/>
    <w:rsid w:val="005027F9"/>
    <w:rsid w:val="00632722"/>
    <w:rsid w:val="006C38C3"/>
    <w:rsid w:val="00A25855"/>
    <w:rsid w:val="00A4369D"/>
    <w:rsid w:val="00C371A5"/>
    <w:rsid w:val="00C96AF2"/>
    <w:rsid w:val="00CA6EF6"/>
    <w:rsid w:val="00F4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19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4119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4119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41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писок 21"/>
    <w:basedOn w:val="a"/>
    <w:rsid w:val="00F4119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0;\Desktop\&#1054;&#1087;&#1083;&#1072;&#1090;&#1072;%20&#1090;&#1088;&#1091;&#1076;&#1072;%20&#1089;%201.11.19\&#1056;&#1077;&#1096;&#1077;&#1085;&#1080;&#1077;%20&#1087;&#1086;%20&#1086;&#1087;&#1083;&#1072;&#1090;&#1077;%20&#1043;&#1083;&#1072;&#1074;&#1077;%20&#1057;&#1055;%20&#1089;1.11.19..docx" TargetMode="External"/><Relationship Id="rId13" Type="http://schemas.openxmlformats.org/officeDocument/2006/relationships/hyperlink" Target="consultantplus://offline/ref=578D69790F5AEBC5C0AF9B11F9FF7FCD6C0C626C82937BA6711E4AC22CB0B795REO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8D69790F5AEBC5C0AF9B11F9FF7FCD6C0C626C82937BA6711E4AC22CB0B795REO8I" TargetMode="External"/><Relationship Id="rId12" Type="http://schemas.openxmlformats.org/officeDocument/2006/relationships/hyperlink" Target="consultantplus://offline/ref=578D69790F5AEBC5C0AF9B11F9FF7FCD6C0C626C829473AC781E4AC22CB0B795REO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D69790F5AEBC5C0AF9B11F9FF7FCD6C0C626C829473AC781E4AC22CB0B795REO8I" TargetMode="External"/><Relationship Id="rId11" Type="http://schemas.openxmlformats.org/officeDocument/2006/relationships/hyperlink" Target="consultantplus://offline/ref=578D69790F5AEBC5C0AF851CEF9321C96B033A63859770F32441119F7BRBO9I" TargetMode="External"/><Relationship Id="rId5" Type="http://schemas.openxmlformats.org/officeDocument/2006/relationships/hyperlink" Target="consultantplus://offline/ref=578D69790F5AEBC5C0AF851CEF9321C96B033A63859770F32441119F7BRBO9I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5;&#1050;\Desktop\&#1054;&#1087;&#1083;&#1072;&#1090;&#1072;%20&#1090;&#1088;&#1091;&#1076;&#1072;%20&#1089;%201.11.19\&#1056;&#1077;&#1096;&#1077;&#1085;&#1080;&#1077;%20&#1087;&#1086;%20&#1086;&#1087;&#1083;&#1072;&#1090;&#1077;%20&#1043;&#1083;&#1072;&#1074;&#1077;%20&#1057;&#1055;%20&#1089;1.11.19.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5;&#1050;\Desktop\&#1054;&#1087;&#1083;&#1072;&#1090;&#1072;%20&#1090;&#1088;&#1091;&#1076;&#1072;%20&#1089;%201.11.19\&#1056;&#1077;&#1096;&#1077;&#1085;&#1080;&#1077;%20&#1087;&#1086;%20&#1086;&#1087;&#1083;&#1072;&#1090;&#1077;%20&#1043;&#1083;&#1072;&#1074;&#1077;%20&#1057;&#1055;%20&#1089;1.11.19..docx" TargetMode="External"/><Relationship Id="rId14" Type="http://schemas.openxmlformats.org/officeDocument/2006/relationships/hyperlink" Target="consultantplus://offline/ref=578D69790F5AEBC5C0AF9B11F9FF7FCD6C0C626C82937BA6711E4AC22CB0B795RE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11</cp:revision>
  <cp:lastPrinted>2020-11-17T12:36:00Z</cp:lastPrinted>
  <dcterms:created xsi:type="dcterms:W3CDTF">2020-08-24T12:37:00Z</dcterms:created>
  <dcterms:modified xsi:type="dcterms:W3CDTF">2020-11-17T12:51:00Z</dcterms:modified>
</cp:coreProperties>
</file>