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A" w:rsidRDefault="000903BA" w:rsidP="000903BA">
      <w:pPr>
        <w:pStyle w:val="aa"/>
        <w:rPr>
          <w:sz w:val="28"/>
          <w:szCs w:val="28"/>
        </w:rPr>
      </w:pPr>
    </w:p>
    <w:p w:rsidR="00A36D14" w:rsidRDefault="00A36D14" w:rsidP="00A36D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сельского поселения «Уег»                                   «Уег»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овмöдчöминса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A36D14" w:rsidRDefault="00A36D14" w:rsidP="00A36D14">
      <w:pPr>
        <w:pStyle w:val="a4"/>
        <w:tabs>
          <w:tab w:val="left" w:pos="5745"/>
        </w:tabs>
        <w:spacing w:before="120"/>
        <w:ind w:left="0" w:right="57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</w:p>
    <w:p w:rsidR="00A36D14" w:rsidRDefault="00A36D14" w:rsidP="00A36D14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D14" w:rsidRDefault="00A36D14" w:rsidP="00A36D14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6D14" w:rsidRDefault="00A36D14" w:rsidP="00A36D14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A36D14" w:rsidRDefault="00A36D14" w:rsidP="00A36D14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М Ш У Ö М</w:t>
      </w:r>
    </w:p>
    <w:p w:rsidR="000903BA" w:rsidRDefault="000903BA" w:rsidP="000903BA">
      <w:pPr>
        <w:pStyle w:val="aa"/>
        <w:rPr>
          <w:sz w:val="28"/>
          <w:szCs w:val="28"/>
        </w:rPr>
      </w:pPr>
    </w:p>
    <w:p w:rsidR="000903BA" w:rsidRPr="00A36D14" w:rsidRDefault="000903BA" w:rsidP="000903BA">
      <w:pPr>
        <w:pStyle w:val="aa"/>
        <w:rPr>
          <w:sz w:val="28"/>
          <w:szCs w:val="28"/>
        </w:rPr>
      </w:pPr>
    </w:p>
    <w:p w:rsidR="000903BA" w:rsidRPr="00A36D14" w:rsidRDefault="000903BA" w:rsidP="000903BA">
      <w:pPr>
        <w:pStyle w:val="aa"/>
        <w:rPr>
          <w:sz w:val="28"/>
          <w:szCs w:val="28"/>
        </w:rPr>
      </w:pPr>
      <w:r w:rsidRPr="00A36D14">
        <w:rPr>
          <w:sz w:val="28"/>
          <w:szCs w:val="28"/>
        </w:rPr>
        <w:t xml:space="preserve">от  24 декабря  2019 года                         </w:t>
      </w:r>
      <w:r w:rsidR="00A36D14" w:rsidRPr="00A36D14">
        <w:rPr>
          <w:sz w:val="28"/>
          <w:szCs w:val="28"/>
        </w:rPr>
        <w:t xml:space="preserve">                          </w:t>
      </w:r>
      <w:r w:rsidRPr="00A36D14">
        <w:rPr>
          <w:sz w:val="28"/>
          <w:szCs w:val="28"/>
        </w:rPr>
        <w:t xml:space="preserve">     № 4 -27/77                      </w:t>
      </w:r>
    </w:p>
    <w:p w:rsidR="000903BA" w:rsidRPr="00A36D14" w:rsidRDefault="000903BA" w:rsidP="000903BA">
      <w:pPr>
        <w:pStyle w:val="aa"/>
        <w:rPr>
          <w:sz w:val="28"/>
          <w:szCs w:val="28"/>
          <w:vertAlign w:val="superscript"/>
        </w:rPr>
      </w:pPr>
      <w:r w:rsidRPr="00A36D14">
        <w:rPr>
          <w:sz w:val="28"/>
          <w:szCs w:val="28"/>
          <w:vertAlign w:val="superscript"/>
        </w:rPr>
        <w:t xml:space="preserve">Республики Коми </w:t>
      </w:r>
      <w:proofErr w:type="spellStart"/>
      <w:r w:rsidRPr="00A36D14">
        <w:rPr>
          <w:sz w:val="28"/>
          <w:szCs w:val="28"/>
          <w:vertAlign w:val="superscript"/>
        </w:rPr>
        <w:t>с</w:t>
      </w:r>
      <w:proofErr w:type="gramStart"/>
      <w:r w:rsidRPr="00A36D14">
        <w:rPr>
          <w:sz w:val="28"/>
          <w:szCs w:val="28"/>
          <w:vertAlign w:val="superscript"/>
        </w:rPr>
        <w:t>.У</w:t>
      </w:r>
      <w:proofErr w:type="gramEnd"/>
      <w:r w:rsidRPr="00A36D14">
        <w:rPr>
          <w:sz w:val="28"/>
          <w:szCs w:val="28"/>
          <w:vertAlign w:val="superscript"/>
        </w:rPr>
        <w:t>ег</w:t>
      </w:r>
      <w:proofErr w:type="spellEnd"/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  <w:r w:rsidRPr="00A36D14">
        <w:rPr>
          <w:sz w:val="28"/>
          <w:szCs w:val="28"/>
        </w:rPr>
        <w:t xml:space="preserve">Об  утверждении  порядка организации </w:t>
      </w:r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  <w:r w:rsidRPr="00A36D14">
        <w:rPr>
          <w:sz w:val="28"/>
          <w:szCs w:val="28"/>
        </w:rPr>
        <w:t xml:space="preserve">и проведении публичных слушаний </w:t>
      </w:r>
      <w:proofErr w:type="gramStart"/>
      <w:r w:rsidRPr="00A36D14">
        <w:rPr>
          <w:sz w:val="28"/>
          <w:szCs w:val="28"/>
        </w:rPr>
        <w:t>на</w:t>
      </w:r>
      <w:proofErr w:type="gramEnd"/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  <w:r w:rsidRPr="00A36D14">
        <w:rPr>
          <w:sz w:val="28"/>
          <w:szCs w:val="28"/>
        </w:rPr>
        <w:t>территории сельского поселения «Уег»</w:t>
      </w:r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z w:val="28"/>
          <w:szCs w:val="28"/>
        </w:rPr>
      </w:pPr>
      <w:r w:rsidRPr="00A36D14">
        <w:rPr>
          <w:sz w:val="28"/>
          <w:szCs w:val="28"/>
        </w:rPr>
        <w:tab/>
        <w:t>На основании статьи 17 Устава муниципального образования сельского поселения «Уег»</w:t>
      </w:r>
    </w:p>
    <w:p w:rsidR="000903BA" w:rsidRPr="00A36D14" w:rsidRDefault="000903BA" w:rsidP="000903BA">
      <w:pPr>
        <w:pStyle w:val="aa"/>
        <w:rPr>
          <w:spacing w:val="-12"/>
          <w:sz w:val="28"/>
          <w:szCs w:val="28"/>
        </w:rPr>
      </w:pPr>
    </w:p>
    <w:p w:rsidR="000903BA" w:rsidRPr="00A36D14" w:rsidRDefault="000903BA" w:rsidP="000903BA">
      <w:pPr>
        <w:pStyle w:val="aa"/>
        <w:rPr>
          <w:spacing w:val="-12"/>
          <w:sz w:val="28"/>
          <w:szCs w:val="28"/>
        </w:rPr>
      </w:pPr>
      <w:r w:rsidRPr="00A36D14">
        <w:rPr>
          <w:spacing w:val="-12"/>
          <w:sz w:val="28"/>
          <w:szCs w:val="28"/>
        </w:rPr>
        <w:t xml:space="preserve">                             Совет  сельского поселения «Уег»  решил:</w:t>
      </w:r>
    </w:p>
    <w:p w:rsidR="000903BA" w:rsidRPr="00A36D14" w:rsidRDefault="000903BA" w:rsidP="000903BA">
      <w:pPr>
        <w:pStyle w:val="aa"/>
        <w:jc w:val="center"/>
        <w:rPr>
          <w:sz w:val="28"/>
          <w:szCs w:val="28"/>
        </w:rPr>
      </w:pPr>
    </w:p>
    <w:p w:rsidR="000903BA" w:rsidRPr="00A36D14" w:rsidRDefault="000903BA" w:rsidP="000903BA">
      <w:pPr>
        <w:pStyle w:val="aa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36D14">
        <w:rPr>
          <w:sz w:val="28"/>
          <w:szCs w:val="28"/>
        </w:rPr>
        <w:t xml:space="preserve">Утвердить Порядок организации и проведения публичных слушаний на территории сельского поселения «Уег» </w:t>
      </w:r>
      <w:proofErr w:type="gramStart"/>
      <w:r w:rsidRPr="00A36D14">
        <w:rPr>
          <w:sz w:val="28"/>
          <w:szCs w:val="28"/>
        </w:rPr>
        <w:t>согласно приложения</w:t>
      </w:r>
      <w:proofErr w:type="gramEnd"/>
      <w:r w:rsidRPr="00A36D14">
        <w:rPr>
          <w:sz w:val="28"/>
          <w:szCs w:val="28"/>
        </w:rPr>
        <w:t xml:space="preserve"> 1 к настоящему решению.</w:t>
      </w:r>
    </w:p>
    <w:p w:rsidR="000903BA" w:rsidRPr="00A36D14" w:rsidRDefault="000903BA" w:rsidP="000903BA">
      <w:pPr>
        <w:pStyle w:val="aa"/>
        <w:numPr>
          <w:ilvl w:val="0"/>
          <w:numId w:val="1"/>
        </w:numPr>
        <w:jc w:val="both"/>
        <w:rPr>
          <w:spacing w:val="-17"/>
          <w:sz w:val="28"/>
          <w:szCs w:val="28"/>
        </w:rPr>
      </w:pPr>
      <w:r w:rsidRPr="00A36D14">
        <w:rPr>
          <w:spacing w:val="-17"/>
          <w:sz w:val="28"/>
          <w:szCs w:val="28"/>
        </w:rPr>
        <w:t>Считать утратившим силу решения Совета сельского поселения «Уег»:</w:t>
      </w:r>
    </w:p>
    <w:p w:rsidR="000903BA" w:rsidRPr="00A36D14" w:rsidRDefault="000903BA" w:rsidP="000903BA">
      <w:pPr>
        <w:pStyle w:val="aa"/>
        <w:ind w:left="-142" w:firstLine="847"/>
        <w:jc w:val="both"/>
        <w:rPr>
          <w:spacing w:val="-17"/>
          <w:sz w:val="28"/>
          <w:szCs w:val="28"/>
        </w:rPr>
      </w:pPr>
      <w:r w:rsidRPr="00A36D14">
        <w:rPr>
          <w:spacing w:val="-17"/>
          <w:sz w:val="28"/>
          <w:szCs w:val="28"/>
        </w:rPr>
        <w:t>-  от 27 октября 2006 года № 1-7/36 «Об утверждении порядка организации и проведения публичных слушаний на территории сельского поселения «Уег»;</w:t>
      </w:r>
    </w:p>
    <w:p w:rsidR="000903BA" w:rsidRPr="00A36D14" w:rsidRDefault="000903BA" w:rsidP="000903BA">
      <w:pPr>
        <w:pStyle w:val="aa"/>
        <w:ind w:left="-142" w:firstLine="847"/>
        <w:jc w:val="both"/>
        <w:rPr>
          <w:spacing w:val="-17"/>
          <w:sz w:val="28"/>
          <w:szCs w:val="28"/>
        </w:rPr>
      </w:pPr>
      <w:r w:rsidRPr="00A36D14">
        <w:rPr>
          <w:spacing w:val="-17"/>
          <w:sz w:val="28"/>
          <w:szCs w:val="28"/>
        </w:rPr>
        <w:t>- от 11.04.2012 года № 2-23/75 «Об утверждении порядка организации и проведения публичных слушаний на территории сельского поселения «Уег».</w:t>
      </w: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  <w:r w:rsidRPr="00A36D14">
        <w:rPr>
          <w:spacing w:val="-6"/>
          <w:sz w:val="28"/>
          <w:szCs w:val="28"/>
        </w:rPr>
        <w:tab/>
        <w:t>3. Настоящее решение вступает в силу со дня принятия.</w:t>
      </w: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  <w:r w:rsidRPr="00A36D14">
        <w:rPr>
          <w:spacing w:val="-6"/>
          <w:sz w:val="28"/>
          <w:szCs w:val="28"/>
        </w:rPr>
        <w:t>Глава  сельского  поселения  «Уег»                                                        М.П.Чупрова</w:t>
      </w: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A36D14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A36D14" w:rsidRPr="00A36D14" w:rsidRDefault="00A36D14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0903BA" w:rsidRDefault="000903BA" w:rsidP="000903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0903BA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090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03BA" w:rsidRPr="000903BA" w:rsidRDefault="000903BA" w:rsidP="000903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t>решению Совета сельского поселения «Уег»</w:t>
      </w:r>
    </w:p>
    <w:p w:rsidR="000903BA" w:rsidRPr="000903BA" w:rsidRDefault="000903BA" w:rsidP="000903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t>от 24 декабря 2019года № 4-27/77</w:t>
      </w:r>
    </w:p>
    <w:p w:rsidR="000903BA" w:rsidRPr="000903BA" w:rsidRDefault="000903BA" w:rsidP="000903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03BA" w:rsidRPr="000903BA" w:rsidRDefault="000903BA" w:rsidP="000903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903BA" w:rsidRPr="000903BA" w:rsidRDefault="000903BA" w:rsidP="00090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0903BA" w:rsidRPr="000903BA" w:rsidRDefault="000903BA" w:rsidP="00090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публичных слушаний </w:t>
      </w:r>
    </w:p>
    <w:p w:rsidR="000903BA" w:rsidRPr="000903BA" w:rsidRDefault="000903BA" w:rsidP="000903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«Уег»</w:t>
      </w:r>
    </w:p>
    <w:p w:rsidR="000903BA" w:rsidRPr="000903BA" w:rsidRDefault="000903BA" w:rsidP="00090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03BA" w:rsidRPr="000903BA" w:rsidRDefault="000903BA" w:rsidP="000903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903BA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903BA" w:rsidRPr="000903BA" w:rsidRDefault="000903BA" w:rsidP="00090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03BA" w:rsidRPr="000903BA" w:rsidRDefault="000903BA" w:rsidP="00090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>1. Настоящий Порядок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сельского поселения «Уег».</w:t>
      </w:r>
    </w:p>
    <w:p w:rsidR="000903BA" w:rsidRPr="000903BA" w:rsidRDefault="000903BA" w:rsidP="000903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>2. Публичные слушания - это обсуждение проектов муниципальных правовых актов по вопросам местного значения с участием жителей поселения, Совета сельского поселения, главы муниципального образования сельского поселения «Уег».</w:t>
      </w:r>
    </w:p>
    <w:p w:rsidR="000903BA" w:rsidRPr="000903BA" w:rsidRDefault="000903BA" w:rsidP="00090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>3. Публичные слушания проводятся по инициативе населения, Совета сельского поселения «Уег», главы сельского поселения «Уег».</w:t>
      </w:r>
    </w:p>
    <w:p w:rsidR="000903BA" w:rsidRPr="000903BA" w:rsidRDefault="000903BA" w:rsidP="00090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- главой сельского поселения.  </w:t>
      </w:r>
    </w:p>
    <w:p w:rsidR="000903BA" w:rsidRPr="000903BA" w:rsidRDefault="000903BA" w:rsidP="000903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>4. На публичные слушания должны выноситься:</w:t>
      </w:r>
    </w:p>
    <w:p w:rsidR="000903BA" w:rsidRPr="000903BA" w:rsidRDefault="000903BA" w:rsidP="000903BA">
      <w:pPr>
        <w:shd w:val="clear" w:color="auto" w:fill="FFFFFF"/>
        <w:tabs>
          <w:tab w:val="left" w:pos="0"/>
        </w:tabs>
        <w:ind w:right="-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03BA">
        <w:rPr>
          <w:rFonts w:ascii="Times New Roman" w:hAnsi="Times New Roman" w:cs="Times New Roman"/>
          <w:sz w:val="28"/>
          <w:szCs w:val="28"/>
        </w:rPr>
        <w:t xml:space="preserve">1) проект устава поселения, а также проект решения Совета поселения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Коми или законов Республики Коми в целях приведения данного устава в соответствие с этими нормативными правовыми актами; </w:t>
      </w:r>
      <w:proofErr w:type="gramEnd"/>
    </w:p>
    <w:p w:rsidR="000903BA" w:rsidRPr="000903BA" w:rsidRDefault="000903BA" w:rsidP="000903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0903BA" w:rsidRPr="000903BA" w:rsidRDefault="000903BA" w:rsidP="000903BA">
      <w:pPr>
        <w:pStyle w:val="aa"/>
        <w:ind w:firstLine="540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3) прое</w:t>
      </w:r>
      <w:proofErr w:type="gramStart"/>
      <w:r w:rsidRPr="000903BA">
        <w:rPr>
          <w:sz w:val="28"/>
          <w:szCs w:val="28"/>
        </w:rPr>
        <w:t>кт стр</w:t>
      </w:r>
      <w:proofErr w:type="gramEnd"/>
      <w:r w:rsidRPr="000903BA">
        <w:rPr>
          <w:sz w:val="28"/>
          <w:szCs w:val="28"/>
        </w:rPr>
        <w:t xml:space="preserve">атегии социально-экономического развития поселения; </w:t>
      </w:r>
    </w:p>
    <w:p w:rsidR="000903BA" w:rsidRPr="000903BA" w:rsidRDefault="000903BA" w:rsidP="000903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3BA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</w:t>
      </w:r>
      <w:r w:rsidRPr="000903BA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получение согласия населения муниципального образования,   путем </w:t>
      </w:r>
      <w:proofErr w:type="gramStart"/>
      <w:r w:rsidRPr="000903BA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0903BA">
        <w:rPr>
          <w:rFonts w:ascii="Times New Roman" w:hAnsi="Times New Roman" w:cs="Times New Roman"/>
          <w:sz w:val="28"/>
          <w:szCs w:val="28"/>
        </w:rPr>
        <w:t xml:space="preserve"> либо на сходах граждан;</w:t>
      </w:r>
    </w:p>
    <w:p w:rsidR="000903BA" w:rsidRPr="000903BA" w:rsidRDefault="000903BA" w:rsidP="000903BA">
      <w:pPr>
        <w:pStyle w:val="aa"/>
        <w:ind w:firstLine="540"/>
        <w:jc w:val="both"/>
        <w:rPr>
          <w:sz w:val="28"/>
          <w:szCs w:val="28"/>
        </w:rPr>
      </w:pPr>
      <w:bookmarkStart w:id="0" w:name="_Toc278356206"/>
      <w:bookmarkStart w:id="1" w:name="_Toc278355328"/>
      <w:bookmarkStart w:id="2" w:name="_Toc278355143"/>
      <w:bookmarkStart w:id="3" w:name="_Toc278354898"/>
      <w:bookmarkStart w:id="4" w:name="_Toc278353345"/>
      <w:r w:rsidRPr="000903BA">
        <w:rPr>
          <w:sz w:val="28"/>
          <w:szCs w:val="28"/>
        </w:rPr>
        <w:t xml:space="preserve">5) проекты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деятельности. </w:t>
      </w:r>
    </w:p>
    <w:p w:rsidR="000903BA" w:rsidRPr="000903BA" w:rsidRDefault="000903BA" w:rsidP="000903BA">
      <w:pPr>
        <w:pStyle w:val="aa"/>
        <w:ind w:firstLine="540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5. Источником финансирования расходов на проведение публичных слушаний являются средства бюджета сельского поселения «Уег».</w:t>
      </w:r>
    </w:p>
    <w:bookmarkEnd w:id="0"/>
    <w:bookmarkEnd w:id="1"/>
    <w:bookmarkEnd w:id="2"/>
    <w:bookmarkEnd w:id="3"/>
    <w:bookmarkEnd w:id="4"/>
    <w:p w:rsidR="000903BA" w:rsidRPr="000903BA" w:rsidRDefault="000903BA" w:rsidP="000903BA">
      <w:pPr>
        <w:pStyle w:val="aa"/>
        <w:jc w:val="center"/>
        <w:rPr>
          <w:sz w:val="28"/>
          <w:szCs w:val="28"/>
        </w:rPr>
      </w:pPr>
    </w:p>
    <w:p w:rsidR="000903BA" w:rsidRPr="000903BA" w:rsidRDefault="000903BA" w:rsidP="000903BA">
      <w:pPr>
        <w:pStyle w:val="aa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2. Подготовка публичных слушаний.</w:t>
      </w:r>
    </w:p>
    <w:p w:rsidR="000903BA" w:rsidRPr="000903BA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1. Решение о проведении публичных слушаний должно приниматься не позже, чем за 20 дней до даты рассмотрения соответствующим органом или должностным лицом проекта муниципального правового акта.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2. Решение о проведении публичных слушаний и проект соответствующего муниципального правового акта подлежат  опубликованию (обнародованию) не позднее, чем за 7 дней до проведения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3. Публичные слушания проводятся не позже, чем за 7 дней до дня рассмотрения проекта.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4. Решение о назначении публичных слушаний должно быть  опубликовано (обнародовано) совместно с проектом муниципального правового акта, выносимого на публичные слушания и информацией о месте и времени проведения публичных слушаний не позднее, чем через 7 дней после его принятия.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5. Допускается опубликование (обнародование) проекта муниципального правового акта ранее, чем решение о назначении публичных слушаний и информацией о месте и времени проведения публичных слушаний.</w:t>
      </w:r>
    </w:p>
    <w:p w:rsidR="000903BA" w:rsidRPr="000903BA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3. Порядок проведения публичных слушаний</w:t>
      </w:r>
    </w:p>
    <w:p w:rsidR="000903BA" w:rsidRPr="000903BA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1. Перед началом проведения публичных слушаний проводится регистрация его участников.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2. В день проведения публичных слушаний избирается председательствующий и секретарь. Председательствующий ведет слушания и следит за порядком обсуждения вопросов повестки дня слушаний. Секретарь ведет запись протокола публичных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Председательствующий предлагает утвердить регламент выступления участников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0903BA">
        <w:rPr>
          <w:sz w:val="28"/>
          <w:szCs w:val="28"/>
        </w:rPr>
        <w:lastRenderedPageBreak/>
        <w:t xml:space="preserve">Затем предоставляется слово представителю администрации сельского поселения «Уег», либо председателю Совета сельского поселения «Уег», ответственным за подготовку и проведение слушаний и участнику слушаний для доклада по обсуждаемому вопросу, после чего следуют вопросы участников слушаний, которые могут быть заданы как в устной, так и в письменной формах. </w:t>
      </w:r>
      <w:proofErr w:type="gramEnd"/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Затем слово для вступления предоставляется участникам слушаний в порядке поступления заявок на выступления.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4. Все желающие выступить на слушаниях берут слово только с разрешения председательствующего.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5. Как правило, слушания проводятся по нерабочим дням с 10 часов до 16 часов по местному времени либо по рабочим дням, начиная с 17 часов по местному времени.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</w:t>
      </w:r>
      <w:proofErr w:type="gramStart"/>
      <w:r w:rsidRPr="000903BA">
        <w:rPr>
          <w:sz w:val="28"/>
          <w:szCs w:val="28"/>
        </w:rPr>
        <w:t>о</w:t>
      </w:r>
      <w:proofErr w:type="gramEnd"/>
      <w:r w:rsidRPr="000903BA">
        <w:rPr>
          <w:sz w:val="28"/>
          <w:szCs w:val="28"/>
        </w:rPr>
        <w:t xml:space="preserve"> их продолжении в другое время.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6. В протоколе слушаний в обязательном порядке должны быть отражены позиции и мнения участников слушаний по каждому из обсуждаемых на слушаниях вопросу, высказанных ими в ходе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7. В процессе проведения публичных слушаний принимаются или отклоняются предложения к проекту муниципального правового акта, оформленные в протоколе проведения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8. Предложения к проекту муниципального правового акта включаются в итоговый документ публичных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9. Итоговый документ - заключение по результатам публичных слушаний не является нормативным документом и носит рекомендательный характер. Итоговый документ принимается путем открытого голосования и считается принятым, если за его принятие проголосовало более половины от числа зарегистрированных участников публичных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10. Протокол публичных слушаний и итоговый документ подписывается председателем и секретарем публичных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11. Результаты публичных слушаний, включая мотивированное обоснование принятых решений, подлежат обязательному обнародованию не позднее, чем через 10 дней после проведения слушаний.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12. Итоговый документ и протокол публичных слушаний в течение 5 рабочих дней направляются в Совет сельского поселения «Уег» или главе поселения «Уег», в зависимости от того, кто назначал публичные слушания, для их учета при решении соответствующего вопроса или при принятии правового акта, являвшегося предметом обсуждения на публичном слушании.</w:t>
      </w:r>
    </w:p>
    <w:p w:rsidR="000903BA" w:rsidRPr="000903BA" w:rsidRDefault="000903BA" w:rsidP="00090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3BA" w:rsidRPr="000903BA" w:rsidRDefault="000903BA" w:rsidP="000903BA">
      <w:pPr>
        <w:pStyle w:val="aa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4. Порядок проведения общественных обсуждений на территории</w:t>
      </w:r>
    </w:p>
    <w:p w:rsidR="000903BA" w:rsidRPr="000903BA" w:rsidRDefault="000903BA" w:rsidP="000903BA">
      <w:pPr>
        <w:pStyle w:val="aa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сельского поселения «Уег»</w:t>
      </w:r>
    </w:p>
    <w:p w:rsidR="000903BA" w:rsidRPr="000903BA" w:rsidRDefault="000903BA" w:rsidP="000903BA">
      <w:pPr>
        <w:pStyle w:val="aa"/>
        <w:jc w:val="center"/>
        <w:rPr>
          <w:bCs/>
          <w:kern w:val="36"/>
          <w:sz w:val="28"/>
          <w:szCs w:val="28"/>
        </w:rPr>
      </w:pPr>
    </w:p>
    <w:p w:rsidR="000903BA" w:rsidRPr="000903BA" w:rsidRDefault="000903BA" w:rsidP="000903BA">
      <w:pPr>
        <w:pStyle w:val="aa"/>
        <w:jc w:val="center"/>
        <w:rPr>
          <w:bCs/>
          <w:kern w:val="36"/>
          <w:sz w:val="28"/>
          <w:szCs w:val="28"/>
        </w:rPr>
      </w:pPr>
      <w:r w:rsidRPr="000903BA">
        <w:rPr>
          <w:bCs/>
          <w:kern w:val="36"/>
          <w:sz w:val="28"/>
          <w:szCs w:val="28"/>
        </w:rPr>
        <w:t>1.Общие положения.</w:t>
      </w:r>
    </w:p>
    <w:p w:rsidR="000903BA" w:rsidRPr="000903BA" w:rsidRDefault="000903BA" w:rsidP="000903BA">
      <w:pPr>
        <w:pStyle w:val="aa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 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bookmarkStart w:id="5" w:name="dst2105"/>
      <w:bookmarkEnd w:id="5"/>
      <w:r w:rsidRPr="000903BA">
        <w:rPr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благоустройства территорий сельского поселения «Уег», по проектам, предусматривающим внесение изменений в указанный утвержденный документ, проводятся общественные обсуждения</w:t>
      </w:r>
      <w:bookmarkStart w:id="6" w:name="dst2106"/>
      <w:bookmarkEnd w:id="6"/>
      <w:r w:rsidRPr="000903BA">
        <w:rPr>
          <w:sz w:val="28"/>
          <w:szCs w:val="28"/>
        </w:rPr>
        <w:t xml:space="preserve"> или публичные слушания.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2. </w:t>
      </w:r>
      <w:proofErr w:type="gramStart"/>
      <w:r w:rsidRPr="000903BA">
        <w:rPr>
          <w:sz w:val="28"/>
          <w:szCs w:val="28"/>
        </w:rPr>
        <w:t>Участниками общественных обсуждений или публичных слушаний, по проектам Правил благоустройства территорий сельского поселения «Уег», по проектам, предусматривающим внесение изменений в указанный утвержденный документ, являются граждане, постоянно проживающие на территории сельского поселения «Уег»,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 w:rsidRPr="000903BA">
        <w:rPr>
          <w:sz w:val="28"/>
          <w:szCs w:val="28"/>
        </w:rPr>
        <w:t xml:space="preserve"> указанных объектов капитального строительства.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3.  Срок проведения общественных обсуждений или публичных слушаний по проектам Правил благоустройства территорий сельского поселения «Уег» со дня опубликования (обнародования) оповещения о начале общественных обсуждений или публичных слушаний до дня опубликования (обнародования)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2. Процедура проведения общественных обсуждений состоит из следующих этапов: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1) оповещение о начале общественных обсуждений;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сельского поселения «Уег» </w:t>
      </w:r>
      <w:proofErr w:type="spellStart"/>
      <w:r w:rsidRPr="000903BA">
        <w:rPr>
          <w:sz w:val="28"/>
          <w:szCs w:val="28"/>
        </w:rPr>
        <w:t>adm</w:t>
      </w:r>
      <w:r w:rsidRPr="000903BA">
        <w:rPr>
          <w:sz w:val="28"/>
          <w:szCs w:val="28"/>
          <w:lang w:val="en-US"/>
        </w:rPr>
        <w:t>uegsp</w:t>
      </w:r>
      <w:proofErr w:type="spellEnd"/>
      <w:r w:rsidRPr="000903BA">
        <w:rPr>
          <w:sz w:val="28"/>
          <w:szCs w:val="28"/>
        </w:rPr>
        <w:t>@</w:t>
      </w:r>
      <w:proofErr w:type="spellStart"/>
      <w:r w:rsidRPr="000903BA">
        <w:rPr>
          <w:sz w:val="28"/>
          <w:szCs w:val="28"/>
        </w:rPr>
        <w:t>ayndex.ru</w:t>
      </w:r>
      <w:proofErr w:type="spellEnd"/>
      <w:r w:rsidRPr="000903BA">
        <w:rPr>
          <w:sz w:val="28"/>
          <w:szCs w:val="28"/>
        </w:rPr>
        <w:t xml:space="preserve"> в сети "Интернет" (далее - официальный сайт);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3) подготовка и оформление протокола общественных обсуждений;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4) подготовка и опубликование заключения о результатах общественных обсуждений.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3. Оповещение о начале общественных обсуждений   должно содержать: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lastRenderedPageBreak/>
        <w:t>1) информацию о проекте, подлежащем рассмотрению на общественных обсуждениях, перечень информационных материалов к такому проекту;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2) информацию о порядке и сроках проведения общественных обсуждений по проекту; 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4) информацию об официальном сайте, на котором будут размещен проект, подлежащий рассмотрению на общественных обсуждениях, и информационные материалы к нему, 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5) информацию о дате, времени и месте проведения собрания или собраний участников общественных обсуждений.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4. Оповещение о начале общественных обсуждений:</w:t>
      </w: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1) не </w:t>
      </w:r>
      <w:proofErr w:type="gramStart"/>
      <w:r w:rsidRPr="000903BA">
        <w:rPr>
          <w:sz w:val="28"/>
          <w:szCs w:val="28"/>
        </w:rPr>
        <w:t>позднее</w:t>
      </w:r>
      <w:proofErr w:type="gramEnd"/>
      <w:r w:rsidRPr="000903BA"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обсуждениях, проект подлежит обнародованию в местах, определённых нормативно правовым актом администрации сельского поселения «Уег»;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2) к проекту, подлежащему рассмотрению на общественных обсуждениях, обеспечивается равный доступ всех участников общественных обсуждений.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  В период размещения проекта, подлежащего рассмотрению на общественных обсуждениях, и информационных материалов к нему, участники общественных обсуждений, имеют право вносить предложения и замечания, касающиеся такого проекта: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1) посредством официального сайта или информационных систем;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3) предложения и замечания подлежат регистрации, а также обязательному рассмотрению организатором общественных обсуждений, за исключением факта представления недостоверной информации, которая не рассматривается.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bookmarkStart w:id="7" w:name="Par128"/>
      <w:bookmarkEnd w:id="7"/>
      <w:proofErr w:type="gramStart"/>
      <w:r w:rsidRPr="000903BA">
        <w:rPr>
          <w:sz w:val="28"/>
          <w:szCs w:val="28"/>
        </w:rPr>
        <w:t xml:space="preserve">4)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0903BA">
        <w:rPr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</w:t>
      </w:r>
      <w:r w:rsidRPr="000903BA">
        <w:rPr>
          <w:sz w:val="28"/>
          <w:szCs w:val="28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903BA">
        <w:rPr>
          <w:sz w:val="28"/>
          <w:szCs w:val="28"/>
        </w:rPr>
        <w:t>, объекты капитального строительства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5)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6" w:tooltip="Федеральный закон от 27.07.2006 N 152-ФЗ (ред. от 31.12.2017) &quot;О персональных данных&quot;{КонсультантПлюс}" w:history="1">
        <w:r w:rsidRPr="000903BA">
          <w:rPr>
            <w:rStyle w:val="a3"/>
            <w:sz w:val="28"/>
            <w:szCs w:val="28"/>
          </w:rPr>
          <w:t>законом</w:t>
        </w:r>
      </w:hyperlink>
      <w:r w:rsidRPr="000903BA">
        <w:rPr>
          <w:sz w:val="28"/>
          <w:szCs w:val="28"/>
        </w:rPr>
        <w:t xml:space="preserve"> от 27 июля 2006 года N 152-ФЗ "О персональных данных".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5. Оформление протокола общественных обсуждений</w:t>
      </w: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 Организатор общественных обсуждений подготавливает и оформляет протокол общественных обсуждений, в котором указываются: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1) дата оформления протокола общественных обсуждений;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2) информация об организаторе общественных обсуждений;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3) информация, содержащаяся в обнародованном оповещении о начале общественных обсуждений, дата и места обнародования;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 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6)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7) Участник общественных обсуждений, который внес предложения и замечания, касающиеся проекта,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7.Заключение о результатах общественных обсуждений</w:t>
      </w: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обсуждений, в котором должны быть указаны: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1) дата оформления заключения о результатах общественных обсуждений;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lastRenderedPageBreak/>
        <w:t xml:space="preserve">2) наименование проекта, рассмотренного на общественных обсуждениях, 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3) сведения о количестве участников, которые приняли участие в общественных обсуждениях;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4)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5)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6) аргументированные рекомендации организатора общественных обсуждений о целесообразности или нецелесообразности учета внесенных предложений и замечаний и выводы по результатам общественных обсуждений.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  <w:r w:rsidRPr="000903BA">
        <w:rPr>
          <w:sz w:val="28"/>
          <w:szCs w:val="28"/>
        </w:rPr>
        <w:t>7) Заключение о результатах общественных обсуждений подлежит обнародованию (опубликованию) и размещению на официальном сайте администрации сельского поселения «Уег».</w:t>
      </w:r>
    </w:p>
    <w:p w:rsidR="000903BA" w:rsidRPr="000903BA" w:rsidRDefault="000903BA" w:rsidP="000903BA">
      <w:pPr>
        <w:pStyle w:val="aa"/>
        <w:ind w:firstLine="708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ind w:firstLine="708"/>
        <w:jc w:val="center"/>
        <w:rPr>
          <w:sz w:val="28"/>
          <w:szCs w:val="28"/>
        </w:rPr>
      </w:pPr>
      <w:r w:rsidRPr="000903BA">
        <w:rPr>
          <w:sz w:val="28"/>
          <w:szCs w:val="28"/>
        </w:rPr>
        <w:t>_____________________</w:t>
      </w:r>
    </w:p>
    <w:p w:rsidR="000903BA" w:rsidRPr="000903BA" w:rsidRDefault="000903BA" w:rsidP="000903BA">
      <w:pPr>
        <w:pStyle w:val="aa"/>
        <w:jc w:val="both"/>
        <w:rPr>
          <w:sz w:val="28"/>
          <w:szCs w:val="28"/>
        </w:rPr>
      </w:pPr>
    </w:p>
    <w:p w:rsidR="000903BA" w:rsidRPr="000903BA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0903BA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0903BA" w:rsidRDefault="000903BA" w:rsidP="000903BA">
      <w:pPr>
        <w:pStyle w:val="aa"/>
        <w:jc w:val="both"/>
        <w:rPr>
          <w:spacing w:val="-6"/>
          <w:sz w:val="28"/>
          <w:szCs w:val="28"/>
        </w:rPr>
      </w:pPr>
    </w:p>
    <w:p w:rsidR="000903BA" w:rsidRPr="000903BA" w:rsidRDefault="000903BA" w:rsidP="000903BA">
      <w:pPr>
        <w:pStyle w:val="aa"/>
        <w:jc w:val="both"/>
        <w:rPr>
          <w:spacing w:val="-7"/>
          <w:sz w:val="28"/>
          <w:szCs w:val="28"/>
        </w:rPr>
      </w:pPr>
    </w:p>
    <w:p w:rsidR="00E8342E" w:rsidRPr="000903BA" w:rsidRDefault="00E8342E" w:rsidP="00090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8342E" w:rsidRPr="000903BA" w:rsidSect="00D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79A0"/>
    <w:multiLevelType w:val="hybridMultilevel"/>
    <w:tmpl w:val="BDB0964E"/>
    <w:lvl w:ilvl="0" w:tplc="6CAEBA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EBF"/>
    <w:rsid w:val="000903BA"/>
    <w:rsid w:val="0015016D"/>
    <w:rsid w:val="00450D32"/>
    <w:rsid w:val="00961D2D"/>
    <w:rsid w:val="009C5581"/>
    <w:rsid w:val="00A36D14"/>
    <w:rsid w:val="00D45DA0"/>
    <w:rsid w:val="00D67A86"/>
    <w:rsid w:val="00DB5633"/>
    <w:rsid w:val="00E8342E"/>
    <w:rsid w:val="00F12D32"/>
    <w:rsid w:val="00F6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33"/>
  </w:style>
  <w:style w:type="paragraph" w:styleId="1">
    <w:name w:val="heading 1"/>
    <w:basedOn w:val="a"/>
    <w:next w:val="a"/>
    <w:link w:val="10"/>
    <w:qFormat/>
    <w:rsid w:val="000903BA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EBF"/>
    <w:rPr>
      <w:color w:val="0000FF"/>
      <w:u w:val="single"/>
    </w:rPr>
  </w:style>
  <w:style w:type="paragraph" w:customStyle="1" w:styleId="ConsPlusNormal">
    <w:name w:val="ConsPlusNormal"/>
    <w:rsid w:val="00F60E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0E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9C55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C558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5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03BA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footer"/>
    <w:basedOn w:val="a"/>
    <w:link w:val="a9"/>
    <w:semiHidden/>
    <w:unhideWhenUsed/>
    <w:rsid w:val="000903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0903B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09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903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EF674CC51AA032EBF87AF114DEB08E1E703ED9E838ECEB5F0AF1FA8AFB3B69466887638430C6221F46451FDt03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2413</Words>
  <Characters>13756</Characters>
  <Application>Microsoft Office Word</Application>
  <DocSecurity>0</DocSecurity>
  <Lines>114</Lines>
  <Paragraphs>32</Paragraphs>
  <ScaleCrop>false</ScaleCrop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dcterms:created xsi:type="dcterms:W3CDTF">2019-12-17T16:53:00Z</dcterms:created>
  <dcterms:modified xsi:type="dcterms:W3CDTF">2019-12-30T12:03:00Z</dcterms:modified>
</cp:coreProperties>
</file>