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EB" w:rsidRPr="00EE54EB" w:rsidRDefault="00EE54EB" w:rsidP="00EE54EB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4406"/>
        <w:gridCol w:w="1440"/>
        <w:gridCol w:w="4086"/>
      </w:tblGrid>
      <w:tr w:rsidR="00EE54EB" w:rsidRPr="00EE54EB" w:rsidTr="00262394">
        <w:trPr>
          <w:trHeight w:val="1083"/>
          <w:jc w:val="center"/>
        </w:trPr>
        <w:tc>
          <w:tcPr>
            <w:tcW w:w="4406" w:type="dxa"/>
            <w:hideMark/>
          </w:tcPr>
          <w:p w:rsidR="00EE54EB" w:rsidRPr="00956046" w:rsidRDefault="00EE54EB" w:rsidP="00262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56046">
              <w:rPr>
                <w:rFonts w:ascii="Times New Roman" w:hAnsi="Times New Roman" w:cs="Times New Roman"/>
                <w:bCs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EE54EB" w:rsidRPr="00EE54EB" w:rsidRDefault="00EE54EB" w:rsidP="00262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4EB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.75pt" o:ole="" fillcolor="window">
                  <v:imagedata r:id="rId6" o:title=""/>
                </v:shape>
                <o:OLEObject Type="Embed" ProgID="Word.Picture.8" ShapeID="_x0000_i1025" DrawAspect="Content" ObjectID="_1641644793" r:id="rId7"/>
              </w:object>
            </w:r>
          </w:p>
        </w:tc>
        <w:tc>
          <w:tcPr>
            <w:tcW w:w="4086" w:type="dxa"/>
            <w:hideMark/>
          </w:tcPr>
          <w:p w:rsidR="00EE54EB" w:rsidRPr="00956046" w:rsidRDefault="00EE54EB" w:rsidP="00262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56046">
              <w:rPr>
                <w:rFonts w:ascii="Times New Roman" w:hAnsi="Times New Roman" w:cs="Times New Roman"/>
                <w:bCs/>
              </w:rPr>
              <w:t>«Уег» сикт овмöдчöминса администрация</w:t>
            </w:r>
          </w:p>
        </w:tc>
      </w:tr>
    </w:tbl>
    <w:p w:rsidR="00EE54EB" w:rsidRPr="00EE54EB" w:rsidRDefault="00EE54EB" w:rsidP="00EE54EB">
      <w:pPr>
        <w:rPr>
          <w:rFonts w:ascii="Times New Roman" w:hAnsi="Times New Roman" w:cs="Times New Roman"/>
          <w:bCs/>
          <w:sz w:val="28"/>
          <w:szCs w:val="28"/>
        </w:rPr>
      </w:pPr>
      <w:r w:rsidRPr="00EE54E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</w:p>
    <w:p w:rsidR="00EE54EB" w:rsidRPr="00EE54EB" w:rsidRDefault="00EE54EB" w:rsidP="00EE54EB">
      <w:pPr>
        <w:rPr>
          <w:rFonts w:ascii="Times New Roman" w:hAnsi="Times New Roman" w:cs="Times New Roman"/>
          <w:bCs/>
          <w:sz w:val="28"/>
          <w:szCs w:val="28"/>
        </w:rPr>
      </w:pPr>
      <w:r w:rsidRPr="00EE54E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ПОСТАНОВЛЕНИЕ</w:t>
      </w:r>
    </w:p>
    <w:p w:rsidR="00EE54EB" w:rsidRPr="00EE54EB" w:rsidRDefault="00EE54EB" w:rsidP="00EE54EB">
      <w:pPr>
        <w:tabs>
          <w:tab w:val="left" w:pos="4360"/>
        </w:tabs>
        <w:rPr>
          <w:rFonts w:ascii="Times New Roman" w:hAnsi="Times New Roman" w:cs="Times New Roman"/>
          <w:sz w:val="28"/>
          <w:szCs w:val="28"/>
        </w:rPr>
      </w:pPr>
      <w:r w:rsidRPr="00EE54E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ШУ</w:t>
      </w:r>
      <w:r w:rsidRPr="00EE54EB"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 w:rsidRPr="00EE54EB">
        <w:rPr>
          <w:rFonts w:ascii="Times New Roman" w:hAnsi="Times New Roman" w:cs="Times New Roman"/>
          <w:bCs/>
          <w:sz w:val="28"/>
          <w:szCs w:val="28"/>
        </w:rPr>
        <w:t>М</w:t>
      </w:r>
      <w:r w:rsidRPr="00EE5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4EB" w:rsidRPr="00EE54EB" w:rsidRDefault="00EE54EB" w:rsidP="00EE54EB">
      <w:pPr>
        <w:pStyle w:val="8"/>
        <w:rPr>
          <w:szCs w:val="28"/>
        </w:rPr>
      </w:pPr>
    </w:p>
    <w:p w:rsidR="00EE54EB" w:rsidRPr="00EE54EB" w:rsidRDefault="00EE54EB" w:rsidP="00EE54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апреля</w:t>
      </w:r>
      <w:r w:rsidR="00400B87">
        <w:rPr>
          <w:rFonts w:ascii="Times New Roman" w:hAnsi="Times New Roman" w:cs="Times New Roman"/>
          <w:sz w:val="28"/>
          <w:szCs w:val="28"/>
        </w:rPr>
        <w:t xml:space="preserve"> 2017 года № 04/07</w:t>
      </w:r>
    </w:p>
    <w:p w:rsidR="00EE54EB" w:rsidRPr="00EE54EB" w:rsidRDefault="00EE54EB" w:rsidP="00EE54EB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E54EB">
        <w:rPr>
          <w:rFonts w:ascii="Times New Roman" w:hAnsi="Times New Roman" w:cs="Times New Roman"/>
          <w:sz w:val="24"/>
          <w:szCs w:val="24"/>
        </w:rPr>
        <w:t xml:space="preserve">         с. Уег  Республики Коми</w:t>
      </w:r>
    </w:p>
    <w:p w:rsidR="00EE54EB" w:rsidRPr="00EE54EB" w:rsidRDefault="00051CCD" w:rsidP="00EE5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утративших</w:t>
      </w:r>
      <w:r w:rsidR="00EE54EB" w:rsidRPr="00EE54EB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EE54EB" w:rsidRPr="00EE54EB" w:rsidRDefault="00EE54EB" w:rsidP="00EE5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EB">
        <w:rPr>
          <w:rFonts w:ascii="Times New Roman" w:hAnsi="Times New Roman" w:cs="Times New Roman"/>
          <w:sz w:val="28"/>
          <w:szCs w:val="28"/>
        </w:rPr>
        <w:t>некоторых         постановлений</w:t>
      </w:r>
    </w:p>
    <w:p w:rsidR="00EE54EB" w:rsidRPr="00EE54EB" w:rsidRDefault="00EE54EB" w:rsidP="00EE5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EB">
        <w:rPr>
          <w:rFonts w:ascii="Times New Roman" w:hAnsi="Times New Roman" w:cs="Times New Roman"/>
          <w:sz w:val="28"/>
          <w:szCs w:val="28"/>
        </w:rPr>
        <w:t>администрации          сельского</w:t>
      </w:r>
    </w:p>
    <w:p w:rsidR="00EE54EB" w:rsidRPr="00EE54EB" w:rsidRDefault="00EE54EB" w:rsidP="00EE5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EB">
        <w:rPr>
          <w:rFonts w:ascii="Times New Roman" w:hAnsi="Times New Roman" w:cs="Times New Roman"/>
          <w:sz w:val="28"/>
          <w:szCs w:val="28"/>
        </w:rPr>
        <w:t xml:space="preserve"> поселения «Уег»</w:t>
      </w:r>
    </w:p>
    <w:p w:rsidR="00EE54EB" w:rsidRPr="00EE54EB" w:rsidRDefault="00EE54EB" w:rsidP="00EE5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4EB" w:rsidRPr="00EE54EB" w:rsidRDefault="00EE54EB" w:rsidP="00EE54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4EB" w:rsidRPr="00EE54EB" w:rsidRDefault="00EE54EB" w:rsidP="00EE54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54E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54EB" w:rsidRPr="00EE54EB" w:rsidRDefault="00EE54EB" w:rsidP="00EE54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4EB" w:rsidRPr="00EE54EB" w:rsidRDefault="00EE54EB" w:rsidP="00EE54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B">
        <w:rPr>
          <w:rFonts w:ascii="Times New Roman" w:hAnsi="Times New Roman" w:cs="Times New Roman"/>
          <w:sz w:val="28"/>
          <w:szCs w:val="28"/>
        </w:rPr>
        <w:t xml:space="preserve">     1. Признать утратившим</w:t>
      </w:r>
      <w:r w:rsidR="00051CCD">
        <w:rPr>
          <w:rFonts w:ascii="Times New Roman" w:hAnsi="Times New Roman" w:cs="Times New Roman"/>
          <w:sz w:val="28"/>
          <w:szCs w:val="28"/>
        </w:rPr>
        <w:t>и</w:t>
      </w:r>
      <w:r w:rsidRPr="00EE54EB">
        <w:rPr>
          <w:rFonts w:ascii="Times New Roman" w:hAnsi="Times New Roman" w:cs="Times New Roman"/>
          <w:sz w:val="28"/>
          <w:szCs w:val="28"/>
        </w:rPr>
        <w:t xml:space="preserve"> силу некоторые постановления администрации сельского поселения «Уег» по перечню согласно приложению.</w:t>
      </w:r>
    </w:p>
    <w:p w:rsidR="00EE54EB" w:rsidRPr="00EE54EB" w:rsidRDefault="00EE54EB" w:rsidP="00EE54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B">
        <w:rPr>
          <w:rFonts w:ascii="Times New Roman" w:hAnsi="Times New Roman" w:cs="Times New Roman"/>
          <w:sz w:val="28"/>
          <w:szCs w:val="28"/>
        </w:rPr>
        <w:t xml:space="preserve">     2. Постановление вступает в силу со дня обнародования.</w:t>
      </w:r>
    </w:p>
    <w:p w:rsidR="00EE54EB" w:rsidRPr="00EE54EB" w:rsidRDefault="00EE54EB" w:rsidP="00EE54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4EB" w:rsidRPr="00EE54EB" w:rsidRDefault="00EE54EB" w:rsidP="00EE54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4EB" w:rsidRPr="00EE54EB" w:rsidRDefault="00EE54EB" w:rsidP="00EE54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4EB" w:rsidRPr="00EE54EB" w:rsidRDefault="00EE54EB" w:rsidP="00EE54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EB">
        <w:rPr>
          <w:rFonts w:ascii="Times New Roman" w:hAnsi="Times New Roman" w:cs="Times New Roman"/>
          <w:sz w:val="28"/>
          <w:szCs w:val="28"/>
        </w:rPr>
        <w:t xml:space="preserve">Глава сельского поселения «Уег»                        </w:t>
      </w:r>
      <w:r w:rsidR="00956046">
        <w:rPr>
          <w:rFonts w:ascii="Times New Roman" w:hAnsi="Times New Roman" w:cs="Times New Roman"/>
          <w:sz w:val="28"/>
          <w:szCs w:val="28"/>
        </w:rPr>
        <w:t xml:space="preserve">                   С.Ф.Чупров</w:t>
      </w:r>
    </w:p>
    <w:p w:rsidR="00EE54EB" w:rsidRPr="00EE54EB" w:rsidRDefault="00EE54EB" w:rsidP="00EE54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4EB" w:rsidRPr="00EE54EB" w:rsidRDefault="00EE54EB" w:rsidP="00EE54E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E54EB" w:rsidRPr="00EE54EB" w:rsidRDefault="00EE54EB" w:rsidP="00EE54E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E54EB" w:rsidRPr="00EE54EB" w:rsidRDefault="00EE54EB" w:rsidP="00EE54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046" w:rsidRDefault="00956046" w:rsidP="00956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6046" w:rsidRDefault="00956046" w:rsidP="00956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56046" w:rsidRDefault="00EE54EB" w:rsidP="00EE54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54EB"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:rsidR="00EE54EB" w:rsidRPr="00EE54EB" w:rsidRDefault="00EE54EB" w:rsidP="00EE54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54EB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EE54EB" w:rsidRPr="00EE54EB" w:rsidRDefault="00EE54EB" w:rsidP="00EE54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54EB">
        <w:rPr>
          <w:rFonts w:ascii="Times New Roman" w:hAnsi="Times New Roman" w:cs="Times New Roman"/>
          <w:sz w:val="28"/>
          <w:szCs w:val="28"/>
        </w:rPr>
        <w:t>сельского поселения «Уег»</w:t>
      </w:r>
    </w:p>
    <w:p w:rsidR="00EE54EB" w:rsidRPr="00EE54EB" w:rsidRDefault="00400B87" w:rsidP="006178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ареля 2017 г. № 04/07</w:t>
      </w:r>
    </w:p>
    <w:p w:rsidR="00EE54EB" w:rsidRPr="00EE54EB" w:rsidRDefault="00EE54EB" w:rsidP="00EE54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54EB">
        <w:rPr>
          <w:rFonts w:ascii="Times New Roman" w:hAnsi="Times New Roman" w:cs="Times New Roman"/>
          <w:sz w:val="28"/>
          <w:szCs w:val="28"/>
        </w:rPr>
        <w:t>Перечень</w:t>
      </w:r>
    </w:p>
    <w:p w:rsidR="00EE54EB" w:rsidRPr="00EE54EB" w:rsidRDefault="00EE54EB" w:rsidP="00EE54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54EB">
        <w:rPr>
          <w:rFonts w:ascii="Times New Roman" w:hAnsi="Times New Roman" w:cs="Times New Roman"/>
          <w:sz w:val="28"/>
          <w:szCs w:val="28"/>
        </w:rPr>
        <w:t>некоторых постановлений администрации</w:t>
      </w:r>
    </w:p>
    <w:p w:rsidR="00EE54EB" w:rsidRPr="00EE54EB" w:rsidRDefault="00EE54EB" w:rsidP="00EE54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54EB">
        <w:rPr>
          <w:rFonts w:ascii="Times New Roman" w:hAnsi="Times New Roman" w:cs="Times New Roman"/>
          <w:sz w:val="28"/>
          <w:szCs w:val="28"/>
        </w:rPr>
        <w:t>сельского поселения «Уег»,</w:t>
      </w:r>
    </w:p>
    <w:p w:rsidR="00EE54EB" w:rsidRPr="00EE54EB" w:rsidRDefault="00EE54EB" w:rsidP="00EE54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54EB">
        <w:rPr>
          <w:rFonts w:ascii="Times New Roman" w:hAnsi="Times New Roman" w:cs="Times New Roman"/>
          <w:sz w:val="28"/>
          <w:szCs w:val="28"/>
        </w:rPr>
        <w:t>признаваемых утратившими силу</w:t>
      </w:r>
    </w:p>
    <w:p w:rsidR="00EE54EB" w:rsidRPr="00EE54EB" w:rsidRDefault="00EE54EB" w:rsidP="00EE54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277" w:rsidRPr="00752277" w:rsidRDefault="00956046" w:rsidP="00752277">
      <w:pPr>
        <w:tabs>
          <w:tab w:val="left" w:pos="4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54EB" w:rsidRPr="00EE54EB">
        <w:rPr>
          <w:rFonts w:ascii="Times New Roman" w:hAnsi="Times New Roman" w:cs="Times New Roman"/>
          <w:sz w:val="28"/>
          <w:szCs w:val="28"/>
        </w:rPr>
        <w:t xml:space="preserve"> 1.</w:t>
      </w:r>
      <w:r w:rsidR="00752277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EE54EB" w:rsidRPr="00EE54EB">
        <w:rPr>
          <w:rFonts w:ascii="Times New Roman" w:hAnsi="Times New Roman" w:cs="Times New Roman"/>
          <w:sz w:val="28"/>
          <w:szCs w:val="28"/>
        </w:rPr>
        <w:t xml:space="preserve"> </w:t>
      </w:r>
      <w:r w:rsidR="00752277" w:rsidRPr="00752277">
        <w:rPr>
          <w:rFonts w:ascii="Times New Roman" w:hAnsi="Times New Roman" w:cs="Times New Roman"/>
          <w:sz w:val="28"/>
          <w:szCs w:val="28"/>
        </w:rPr>
        <w:t>от 12 декабря 2016 года   № 12/23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464"/>
      </w:tblGrid>
      <w:tr w:rsidR="00752277" w:rsidRPr="00752277" w:rsidTr="00752277">
        <w:tc>
          <w:tcPr>
            <w:tcW w:w="9464" w:type="dxa"/>
          </w:tcPr>
          <w:p w:rsidR="00752277" w:rsidRPr="00752277" w:rsidRDefault="00752277" w:rsidP="0075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52277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муници-пальной услуги «</w:t>
            </w:r>
            <w:r w:rsidRPr="00752277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      </w:r>
            <w:r w:rsidRPr="007522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52277" w:rsidRPr="00752277" w:rsidRDefault="00752277" w:rsidP="00752277">
      <w:pPr>
        <w:tabs>
          <w:tab w:val="left" w:pos="4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54EB" w:rsidRPr="00EE54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EE54EB" w:rsidRPr="00EE54EB">
        <w:rPr>
          <w:rFonts w:ascii="Times New Roman" w:hAnsi="Times New Roman" w:cs="Times New Roman"/>
          <w:sz w:val="28"/>
          <w:szCs w:val="28"/>
        </w:rPr>
        <w:t xml:space="preserve"> </w:t>
      </w:r>
      <w:r w:rsidRPr="00752277">
        <w:rPr>
          <w:rFonts w:ascii="Times New Roman" w:hAnsi="Times New Roman" w:cs="Times New Roman"/>
          <w:sz w:val="28"/>
          <w:szCs w:val="28"/>
        </w:rPr>
        <w:t>от 12 декабря 2016 года   № 12/24</w:t>
      </w:r>
    </w:p>
    <w:tbl>
      <w:tblPr>
        <w:tblW w:w="0" w:type="auto"/>
        <w:tblLook w:val="01E0"/>
      </w:tblPr>
      <w:tblGrid>
        <w:gridCol w:w="9464"/>
      </w:tblGrid>
      <w:tr w:rsidR="00752277" w:rsidRPr="00752277" w:rsidTr="00752277">
        <w:tc>
          <w:tcPr>
            <w:tcW w:w="9464" w:type="dxa"/>
          </w:tcPr>
          <w:p w:rsidR="00752277" w:rsidRPr="00752277" w:rsidRDefault="00752277" w:rsidP="00752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52277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муници-пальной услуги «</w:t>
            </w:r>
            <w:r w:rsidRPr="00752277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      </w:r>
            <w:r w:rsidRPr="007522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52277" w:rsidRPr="00B156D1" w:rsidRDefault="00752277" w:rsidP="00752277">
      <w:pPr>
        <w:tabs>
          <w:tab w:val="left" w:pos="4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78B0">
        <w:rPr>
          <w:rFonts w:ascii="Times New Roman" w:hAnsi="Times New Roman" w:cs="Times New Roman"/>
          <w:sz w:val="28"/>
          <w:szCs w:val="28"/>
        </w:rPr>
        <w:t>3</w:t>
      </w:r>
      <w:r w:rsidR="00D078B0" w:rsidRPr="00752277">
        <w:rPr>
          <w:rFonts w:ascii="Times New Roman" w:hAnsi="Times New Roman" w:cs="Times New Roman"/>
          <w:sz w:val="28"/>
          <w:szCs w:val="28"/>
        </w:rPr>
        <w:t>.</w:t>
      </w:r>
      <w:r w:rsidRPr="00752277">
        <w:rPr>
          <w:rFonts w:ascii="Times New Roman" w:hAnsi="Times New Roman" w:cs="Times New Roman"/>
          <w:sz w:val="28"/>
          <w:szCs w:val="28"/>
        </w:rPr>
        <w:t xml:space="preserve"> </w:t>
      </w:r>
      <w:r w:rsidR="0095604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752277">
        <w:rPr>
          <w:rFonts w:ascii="Times New Roman" w:hAnsi="Times New Roman" w:cs="Times New Roman"/>
          <w:sz w:val="28"/>
          <w:szCs w:val="28"/>
        </w:rPr>
        <w:t>от 12 декабря 2016 года   № 12/25</w:t>
      </w:r>
    </w:p>
    <w:tbl>
      <w:tblPr>
        <w:tblW w:w="0" w:type="auto"/>
        <w:tblLook w:val="01E0"/>
      </w:tblPr>
      <w:tblGrid>
        <w:gridCol w:w="9464"/>
      </w:tblGrid>
      <w:tr w:rsidR="00752277" w:rsidRPr="00752277" w:rsidTr="00752277">
        <w:tc>
          <w:tcPr>
            <w:tcW w:w="9464" w:type="dxa"/>
          </w:tcPr>
          <w:p w:rsidR="00752277" w:rsidRPr="00752277" w:rsidRDefault="00752277" w:rsidP="00B15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27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Pr="007522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предоставления муници-пальной услуги </w:t>
            </w:r>
            <w:r w:rsidRPr="00752277">
              <w:rPr>
                <w:rFonts w:ascii="Times New Roman" w:hAnsi="Times New Roman" w:cs="Times New Roman"/>
                <w:sz w:val="28"/>
                <w:szCs w:val="28"/>
              </w:rPr>
              <w:t>«Перевод земель из одной категории в другую»</w:t>
            </w:r>
          </w:p>
        </w:tc>
      </w:tr>
    </w:tbl>
    <w:p w:rsidR="00752277" w:rsidRPr="00752277" w:rsidRDefault="00752277" w:rsidP="00752277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78B0">
        <w:rPr>
          <w:rFonts w:ascii="Times New Roman" w:hAnsi="Times New Roman" w:cs="Times New Roman"/>
          <w:sz w:val="28"/>
          <w:szCs w:val="28"/>
        </w:rPr>
        <w:t xml:space="preserve"> 4.</w:t>
      </w:r>
      <w:r w:rsidRPr="00752277">
        <w:rPr>
          <w:sz w:val="28"/>
          <w:szCs w:val="28"/>
        </w:rPr>
        <w:t xml:space="preserve"> </w:t>
      </w:r>
      <w:r w:rsidR="00956046" w:rsidRPr="0095604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752277">
        <w:rPr>
          <w:rFonts w:ascii="Times New Roman" w:hAnsi="Times New Roman" w:cs="Times New Roman"/>
          <w:sz w:val="28"/>
          <w:szCs w:val="28"/>
        </w:rPr>
        <w:t>от 22 декабря 2016 года   № 12/26</w:t>
      </w:r>
    </w:p>
    <w:p w:rsidR="00752277" w:rsidRPr="00752277" w:rsidRDefault="00956046" w:rsidP="00752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2277" w:rsidRPr="00752277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277" w:rsidRPr="00752277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</w:t>
      </w:r>
      <w:r w:rsidR="00752277">
        <w:rPr>
          <w:rFonts w:ascii="Times New Roman" w:hAnsi="Times New Roman" w:cs="Times New Roman"/>
          <w:sz w:val="28"/>
          <w:szCs w:val="28"/>
        </w:rPr>
        <w:t xml:space="preserve"> </w:t>
      </w:r>
      <w:r w:rsidR="00752277" w:rsidRPr="00752277">
        <w:rPr>
          <w:rFonts w:ascii="Times New Roman" w:hAnsi="Times New Roman" w:cs="Times New Roman"/>
          <w:sz w:val="28"/>
          <w:szCs w:val="28"/>
        </w:rPr>
        <w:t>услуги «</w:t>
      </w:r>
      <w:r w:rsidR="00752277" w:rsidRPr="00752277">
        <w:rPr>
          <w:rFonts w:ascii="Times New Roman" w:hAnsi="Times New Roman" w:cs="Times New Roman"/>
          <w:bCs/>
          <w:sz w:val="28"/>
          <w:szCs w:val="28"/>
        </w:rPr>
        <w:t>Предоставление в аренду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2277" w:rsidRPr="00752277">
        <w:rPr>
          <w:rFonts w:ascii="Times New Roman" w:hAnsi="Times New Roman" w:cs="Times New Roman"/>
          <w:bCs/>
          <w:sz w:val="28"/>
          <w:szCs w:val="28"/>
        </w:rPr>
        <w:t>земельных участков, находящихся</w:t>
      </w:r>
      <w:r w:rsidR="00752277">
        <w:rPr>
          <w:rFonts w:ascii="Times New Roman" w:hAnsi="Times New Roman" w:cs="Times New Roman"/>
          <w:sz w:val="28"/>
          <w:szCs w:val="28"/>
        </w:rPr>
        <w:t xml:space="preserve"> </w:t>
      </w:r>
      <w:r w:rsidR="00752277" w:rsidRPr="00752277">
        <w:rPr>
          <w:rFonts w:ascii="Times New Roman" w:hAnsi="Times New Roman" w:cs="Times New Roman"/>
          <w:bCs/>
          <w:sz w:val="28"/>
          <w:szCs w:val="28"/>
        </w:rPr>
        <w:t>в собственности муниципального</w:t>
      </w:r>
      <w:r w:rsidR="00752277">
        <w:rPr>
          <w:rFonts w:ascii="Times New Roman" w:hAnsi="Times New Roman" w:cs="Times New Roman"/>
          <w:sz w:val="28"/>
          <w:szCs w:val="28"/>
        </w:rPr>
        <w:t xml:space="preserve"> </w:t>
      </w:r>
      <w:r w:rsidR="00752277" w:rsidRPr="00752277">
        <w:rPr>
          <w:rFonts w:ascii="Times New Roman" w:hAnsi="Times New Roman" w:cs="Times New Roman"/>
          <w:bCs/>
          <w:sz w:val="28"/>
          <w:szCs w:val="28"/>
        </w:rPr>
        <w:t>образования, и земельных участков,</w:t>
      </w:r>
      <w:r w:rsidR="00752277">
        <w:rPr>
          <w:rFonts w:ascii="Times New Roman" w:hAnsi="Times New Roman" w:cs="Times New Roman"/>
          <w:sz w:val="28"/>
          <w:szCs w:val="28"/>
        </w:rPr>
        <w:t xml:space="preserve"> </w:t>
      </w:r>
      <w:r w:rsidR="00752277" w:rsidRPr="00752277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</w:t>
      </w:r>
      <w:r w:rsidR="00752277">
        <w:rPr>
          <w:rFonts w:ascii="Times New Roman" w:hAnsi="Times New Roman" w:cs="Times New Roman"/>
          <w:sz w:val="28"/>
          <w:szCs w:val="28"/>
        </w:rPr>
        <w:t xml:space="preserve"> </w:t>
      </w:r>
      <w:r w:rsidR="00752277" w:rsidRPr="00752277">
        <w:rPr>
          <w:rFonts w:ascii="Times New Roman" w:hAnsi="Times New Roman" w:cs="Times New Roman"/>
          <w:bCs/>
          <w:sz w:val="28"/>
          <w:szCs w:val="28"/>
        </w:rPr>
        <w:t xml:space="preserve">которые не разграничена, без проведения </w:t>
      </w:r>
      <w:r w:rsidR="00752277">
        <w:rPr>
          <w:rFonts w:ascii="Times New Roman" w:hAnsi="Times New Roman" w:cs="Times New Roman"/>
          <w:sz w:val="28"/>
          <w:szCs w:val="28"/>
        </w:rPr>
        <w:t xml:space="preserve"> </w:t>
      </w:r>
      <w:r w:rsidR="00752277" w:rsidRPr="00752277">
        <w:rPr>
          <w:rFonts w:ascii="Times New Roman" w:hAnsi="Times New Roman" w:cs="Times New Roman"/>
          <w:bCs/>
          <w:sz w:val="28"/>
          <w:szCs w:val="28"/>
        </w:rPr>
        <w:t>торгов</w:t>
      </w:r>
      <w:r w:rsidR="00752277" w:rsidRPr="00752277">
        <w:rPr>
          <w:rFonts w:ascii="Times New Roman" w:hAnsi="Times New Roman" w:cs="Times New Roman"/>
          <w:sz w:val="28"/>
          <w:szCs w:val="28"/>
        </w:rPr>
        <w:t>»</w:t>
      </w:r>
    </w:p>
    <w:p w:rsidR="00D078B0" w:rsidRDefault="00D078B0" w:rsidP="0075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046" w:rsidRPr="00956046" w:rsidRDefault="00D078B0" w:rsidP="00956046">
      <w:pPr>
        <w:tabs>
          <w:tab w:val="left" w:pos="4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Pr="00956046">
        <w:rPr>
          <w:rFonts w:ascii="Times New Roman" w:hAnsi="Times New Roman" w:cs="Times New Roman"/>
          <w:sz w:val="28"/>
          <w:szCs w:val="28"/>
        </w:rPr>
        <w:t>.</w:t>
      </w:r>
      <w:r w:rsidR="00956046" w:rsidRPr="00956046">
        <w:rPr>
          <w:rFonts w:ascii="Times New Roman" w:hAnsi="Times New Roman" w:cs="Times New Roman"/>
          <w:sz w:val="28"/>
          <w:szCs w:val="28"/>
        </w:rPr>
        <w:t xml:space="preserve"> </w:t>
      </w:r>
      <w:r w:rsidR="0095604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56046" w:rsidRPr="00956046">
        <w:rPr>
          <w:rFonts w:ascii="Times New Roman" w:hAnsi="Times New Roman" w:cs="Times New Roman"/>
          <w:sz w:val="28"/>
          <w:szCs w:val="28"/>
        </w:rPr>
        <w:t>от 22 декабря 2016 года   № 12/27</w:t>
      </w:r>
    </w:p>
    <w:p w:rsidR="00956046" w:rsidRPr="00956046" w:rsidRDefault="00956046" w:rsidP="00956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604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муници-пальной услуги «</w:t>
      </w:r>
      <w:r w:rsidRPr="00956046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046">
        <w:rPr>
          <w:rFonts w:ascii="Times New Roman" w:hAnsi="Times New Roman" w:cs="Times New Roman"/>
          <w:bCs/>
          <w:sz w:val="28"/>
          <w:szCs w:val="28"/>
        </w:rPr>
        <w:t>в собственность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046">
        <w:rPr>
          <w:rFonts w:ascii="Times New Roman" w:hAnsi="Times New Roman" w:cs="Times New Roman"/>
          <w:bCs/>
          <w:sz w:val="28"/>
          <w:szCs w:val="28"/>
        </w:rPr>
        <w:t>находящихся в собственности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046">
        <w:rPr>
          <w:rFonts w:ascii="Times New Roman" w:hAnsi="Times New Roman" w:cs="Times New Roman"/>
          <w:bCs/>
          <w:sz w:val="28"/>
          <w:szCs w:val="28"/>
        </w:rPr>
        <w:t>образования, и земельных участков, государственная собственность на которые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046">
        <w:rPr>
          <w:rFonts w:ascii="Times New Roman" w:hAnsi="Times New Roman" w:cs="Times New Roman"/>
          <w:bCs/>
          <w:sz w:val="28"/>
          <w:szCs w:val="28"/>
        </w:rPr>
        <w:t>не разграничена, бесплатно</w:t>
      </w:r>
      <w:r w:rsidRPr="00956046">
        <w:rPr>
          <w:rFonts w:ascii="Times New Roman" w:hAnsi="Times New Roman" w:cs="Times New Roman"/>
          <w:sz w:val="28"/>
          <w:szCs w:val="28"/>
        </w:rPr>
        <w:t>»</w:t>
      </w:r>
    </w:p>
    <w:p w:rsidR="00D078B0" w:rsidRPr="00956046" w:rsidRDefault="00D078B0" w:rsidP="00956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4EB" w:rsidRPr="00D078B0" w:rsidRDefault="00EE54EB" w:rsidP="0095604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54EB" w:rsidRPr="00EE54EB" w:rsidRDefault="00EE54EB" w:rsidP="00EE54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4EB" w:rsidRPr="00EE54EB" w:rsidRDefault="00EE54EB" w:rsidP="00EE54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4EB" w:rsidRPr="00EE54EB" w:rsidRDefault="00EE54EB" w:rsidP="00EE54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4EB" w:rsidRDefault="00EE54EB" w:rsidP="00EE54EB">
      <w:pPr>
        <w:spacing w:line="240" w:lineRule="auto"/>
        <w:jc w:val="both"/>
        <w:rPr>
          <w:sz w:val="28"/>
          <w:szCs w:val="28"/>
        </w:rPr>
      </w:pPr>
    </w:p>
    <w:p w:rsidR="00EE54EB" w:rsidRDefault="00EE54EB" w:rsidP="00EE54EB">
      <w:pPr>
        <w:spacing w:line="240" w:lineRule="auto"/>
        <w:jc w:val="both"/>
        <w:rPr>
          <w:sz w:val="28"/>
          <w:szCs w:val="28"/>
        </w:rPr>
      </w:pPr>
    </w:p>
    <w:p w:rsidR="00EE54EB" w:rsidRDefault="00EE54EB" w:rsidP="00EE54EB">
      <w:pPr>
        <w:spacing w:line="240" w:lineRule="auto"/>
        <w:jc w:val="both"/>
        <w:rPr>
          <w:sz w:val="28"/>
          <w:szCs w:val="28"/>
        </w:rPr>
      </w:pPr>
    </w:p>
    <w:p w:rsidR="00EE54EB" w:rsidRDefault="00EE54EB" w:rsidP="00EE54EB">
      <w:pPr>
        <w:jc w:val="both"/>
        <w:rPr>
          <w:sz w:val="28"/>
          <w:szCs w:val="28"/>
        </w:rPr>
      </w:pPr>
    </w:p>
    <w:p w:rsidR="00EE54EB" w:rsidRDefault="00EE54EB" w:rsidP="00EE54EB">
      <w:pPr>
        <w:jc w:val="both"/>
        <w:rPr>
          <w:sz w:val="28"/>
          <w:szCs w:val="28"/>
        </w:rPr>
      </w:pPr>
    </w:p>
    <w:p w:rsidR="00EE54EB" w:rsidRDefault="00EE54EB"/>
    <w:sectPr w:rsidR="00EE54EB" w:rsidSect="00E9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CAB" w:rsidRDefault="00D94CAB" w:rsidP="00956046">
      <w:pPr>
        <w:spacing w:after="0" w:line="240" w:lineRule="auto"/>
      </w:pPr>
      <w:r>
        <w:separator/>
      </w:r>
    </w:p>
  </w:endnote>
  <w:endnote w:type="continuationSeparator" w:id="1">
    <w:p w:rsidR="00D94CAB" w:rsidRDefault="00D94CAB" w:rsidP="0095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CAB" w:rsidRDefault="00D94CAB" w:rsidP="00956046">
      <w:pPr>
        <w:spacing w:after="0" w:line="240" w:lineRule="auto"/>
      </w:pPr>
      <w:r>
        <w:separator/>
      </w:r>
    </w:p>
  </w:footnote>
  <w:footnote w:type="continuationSeparator" w:id="1">
    <w:p w:rsidR="00D94CAB" w:rsidRDefault="00D94CAB" w:rsidP="00956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54EB"/>
    <w:rsid w:val="00021A53"/>
    <w:rsid w:val="00051CCD"/>
    <w:rsid w:val="000B2252"/>
    <w:rsid w:val="001E1F63"/>
    <w:rsid w:val="00217B3C"/>
    <w:rsid w:val="002D1C57"/>
    <w:rsid w:val="00400B87"/>
    <w:rsid w:val="0047002C"/>
    <w:rsid w:val="005764DB"/>
    <w:rsid w:val="00617831"/>
    <w:rsid w:val="00752277"/>
    <w:rsid w:val="00956046"/>
    <w:rsid w:val="009D55A7"/>
    <w:rsid w:val="00B126CA"/>
    <w:rsid w:val="00B156D1"/>
    <w:rsid w:val="00D078B0"/>
    <w:rsid w:val="00D94CAB"/>
    <w:rsid w:val="00E93456"/>
    <w:rsid w:val="00EE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56"/>
  </w:style>
  <w:style w:type="paragraph" w:styleId="8">
    <w:name w:val="heading 8"/>
    <w:basedOn w:val="a"/>
    <w:next w:val="a"/>
    <w:link w:val="80"/>
    <w:qFormat/>
    <w:rsid w:val="00EE54EB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E54E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56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6046"/>
  </w:style>
  <w:style w:type="paragraph" w:styleId="a5">
    <w:name w:val="footer"/>
    <w:basedOn w:val="a"/>
    <w:link w:val="a6"/>
    <w:uiPriority w:val="99"/>
    <w:semiHidden/>
    <w:unhideWhenUsed/>
    <w:rsid w:val="00956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6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8</cp:revision>
  <cp:lastPrinted>2020-01-27T12:40:00Z</cp:lastPrinted>
  <dcterms:created xsi:type="dcterms:W3CDTF">2017-04-17T10:57:00Z</dcterms:created>
  <dcterms:modified xsi:type="dcterms:W3CDTF">2020-01-27T12:40:00Z</dcterms:modified>
</cp:coreProperties>
</file>