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566502" w:rsidTr="00566502">
        <w:trPr>
          <w:trHeight w:val="1083"/>
        </w:trPr>
        <w:tc>
          <w:tcPr>
            <w:tcW w:w="4406" w:type="dxa"/>
            <w:hideMark/>
          </w:tcPr>
          <w:p w:rsidR="00566502" w:rsidRPr="003C13A6" w:rsidRDefault="005665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3A6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«Уег»</w:t>
            </w:r>
          </w:p>
        </w:tc>
        <w:tc>
          <w:tcPr>
            <w:tcW w:w="1440" w:type="dxa"/>
            <w:hideMark/>
          </w:tcPr>
          <w:p w:rsidR="00566502" w:rsidRDefault="005665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8F8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635323378" r:id="rId5"/>
              </w:object>
            </w:r>
          </w:p>
        </w:tc>
        <w:tc>
          <w:tcPr>
            <w:tcW w:w="4086" w:type="dxa"/>
            <w:hideMark/>
          </w:tcPr>
          <w:p w:rsidR="00566502" w:rsidRPr="003C13A6" w:rsidRDefault="005665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 w:rsidRPr="003C13A6"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 w:rsidRPr="003C1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3A6"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 w:rsidRPr="003C13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566502" w:rsidRDefault="00566502" w:rsidP="005665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6502" w:rsidRDefault="00566502" w:rsidP="0056650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8B30F6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566502" w:rsidRDefault="00566502" w:rsidP="00566502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  <w:lang w:val="de-DE"/>
        </w:rPr>
        <w:t>Ö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6502" w:rsidRDefault="00566502" w:rsidP="00566502">
      <w:pPr>
        <w:tabs>
          <w:tab w:val="left" w:pos="43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6502" w:rsidRDefault="004D50D1" w:rsidP="00566502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13</w:t>
      </w:r>
      <w:r w:rsidR="00566502">
        <w:rPr>
          <w:rFonts w:ascii="Times New Roman" w:hAnsi="Times New Roman" w:cs="Times New Roman"/>
          <w:sz w:val="28"/>
          <w:szCs w:val="28"/>
        </w:rPr>
        <w:t xml:space="preserve">  ноября 2019 года № 11/19</w:t>
      </w:r>
    </w:p>
    <w:p w:rsidR="00566502" w:rsidRDefault="00566502" w:rsidP="0056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с. Уег, Республики Коми</w:t>
      </w:r>
    </w:p>
    <w:p w:rsidR="00566502" w:rsidRDefault="00566502" w:rsidP="00566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566502" w:rsidTr="00566502">
        <w:tc>
          <w:tcPr>
            <w:tcW w:w="5211" w:type="dxa"/>
            <w:hideMark/>
          </w:tcPr>
          <w:p w:rsidR="00566502" w:rsidRDefault="00566502" w:rsidP="00566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       основных                  направлениях </w:t>
            </w:r>
          </w:p>
          <w:p w:rsidR="00566502" w:rsidRDefault="00566502" w:rsidP="005665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бюджетной     и     налоговой     политики</w:t>
            </w:r>
          </w:p>
          <w:p w:rsidR="00566502" w:rsidRDefault="00566502" w:rsidP="00566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«Уег» на 2020 год и на плановый период 2021  и  2022 годов</w:t>
            </w:r>
          </w:p>
        </w:tc>
      </w:tr>
    </w:tbl>
    <w:p w:rsidR="00566502" w:rsidRDefault="00566502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F6EB0" w:rsidRDefault="00566502" w:rsidP="0056650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решением Совета сельского поселения «Уег» от 19 декабря 2012 г. № 3-3/7 «Об утверждении Положения о бюджетной системе и бюджетном процессе в муниципальном образовании сельского поселения «</w:t>
      </w:r>
      <w:r w:rsidR="001F6EB0">
        <w:rPr>
          <w:rFonts w:ascii="Times New Roman" w:hAnsi="Times New Roman" w:cs="Times New Roman"/>
          <w:sz w:val="28"/>
          <w:szCs w:val="28"/>
        </w:rPr>
        <w:t>Уег»</w:t>
      </w:r>
    </w:p>
    <w:p w:rsidR="001F6EB0" w:rsidRDefault="001F6EB0" w:rsidP="0056650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566502" w:rsidRDefault="001F6EB0" w:rsidP="0056650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66502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«Уег»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6502" w:rsidRDefault="00566502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02" w:rsidRDefault="00566502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Основные направления бюджетной и налоговой политики сельского поселения «Уег» на 2020 год и на плановый период 2021 и 20</w:t>
      </w:r>
      <w:r w:rsidR="00066D82">
        <w:rPr>
          <w:rFonts w:ascii="Times New Roman" w:hAnsi="Times New Roman" w:cs="Times New Roman"/>
          <w:sz w:val="28"/>
          <w:szCs w:val="28"/>
        </w:rPr>
        <w:t>22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502" w:rsidRDefault="00566502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Заведующий сектором финансов и бухгалтерского учёта Козловой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Михайловне обеспечить подготовку проекта решения «О бюджете сельского поселения «Уег» на 2020 год и на плановый период 2021 – 2022 годов» с  учетом: </w:t>
      </w:r>
    </w:p>
    <w:p w:rsidR="00566502" w:rsidRDefault="00566502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основных характеристик бюджета сельского поселения на 2020 год:</w:t>
      </w:r>
    </w:p>
    <w:p w:rsidR="00566502" w:rsidRDefault="00566502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доходы бюджета сельского поселения «Уег» в сумме 4100145 рублей;</w:t>
      </w:r>
    </w:p>
    <w:p w:rsidR="00566502" w:rsidRDefault="00566502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расходы бюджета сельского поселения «Уег» в сумме 4100145 рублей;</w:t>
      </w:r>
    </w:p>
    <w:p w:rsidR="00566502" w:rsidRDefault="00566502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прогноза основных характеристик бюджета сельского поселения «Уег» на 2020 год и плановый период 2021 и 20</w:t>
      </w:r>
      <w:r w:rsidR="00066D82">
        <w:rPr>
          <w:rFonts w:ascii="Times New Roman" w:hAnsi="Times New Roman" w:cs="Times New Roman"/>
          <w:sz w:val="28"/>
          <w:szCs w:val="28"/>
        </w:rPr>
        <w:t>22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502" w:rsidRDefault="005D2CE9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EB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="001F6E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EB0">
        <w:rPr>
          <w:rFonts w:ascii="Times New Roman" w:hAnsi="Times New Roman" w:cs="Times New Roman"/>
          <w:sz w:val="28"/>
          <w:szCs w:val="28"/>
        </w:rPr>
        <w:t xml:space="preserve"> исполнением возложить на заведующего сектором финансов и бухгалтерского учета Козлову И.М.</w:t>
      </w:r>
    </w:p>
    <w:p w:rsidR="001F6EB0" w:rsidRDefault="001F6EB0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Постановление вступает в силу со дня принятия.</w:t>
      </w:r>
    </w:p>
    <w:p w:rsidR="00566502" w:rsidRDefault="00566502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02" w:rsidRDefault="00566502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02" w:rsidRDefault="00566502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«Уег»                                              М.П.Чупрова   </w:t>
      </w:r>
    </w:p>
    <w:p w:rsidR="00566502" w:rsidRDefault="00566502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02" w:rsidRDefault="00566502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02" w:rsidRDefault="00566502" w:rsidP="0056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502" w:rsidRDefault="00066D82" w:rsidP="0006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4D50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566502">
        <w:rPr>
          <w:rFonts w:ascii="Times New Roman" w:hAnsi="Times New Roman" w:cs="Times New Roman"/>
          <w:sz w:val="28"/>
          <w:szCs w:val="28"/>
        </w:rPr>
        <w:t xml:space="preserve">ложение </w:t>
      </w:r>
    </w:p>
    <w:p w:rsidR="00566502" w:rsidRDefault="00066D82" w:rsidP="0006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6650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66502" w:rsidRDefault="00566502" w:rsidP="00566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«Уег»</w:t>
      </w:r>
    </w:p>
    <w:p w:rsidR="00566502" w:rsidRDefault="004D50D1" w:rsidP="00566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566502">
        <w:rPr>
          <w:rFonts w:ascii="Times New Roman" w:hAnsi="Times New Roman" w:cs="Times New Roman"/>
          <w:sz w:val="28"/>
          <w:szCs w:val="28"/>
        </w:rPr>
        <w:t xml:space="preserve"> ноября 2019 г. № 11/19</w:t>
      </w:r>
    </w:p>
    <w:p w:rsidR="00566502" w:rsidRDefault="00566502" w:rsidP="0006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0D1" w:rsidRDefault="004D50D1" w:rsidP="00066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502" w:rsidRPr="00684948" w:rsidRDefault="00566502" w:rsidP="00566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48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566502" w:rsidRPr="00684948" w:rsidRDefault="00566502" w:rsidP="00566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48">
        <w:rPr>
          <w:rFonts w:ascii="Times New Roman" w:hAnsi="Times New Roman" w:cs="Times New Roman"/>
          <w:b/>
          <w:sz w:val="28"/>
          <w:szCs w:val="28"/>
        </w:rPr>
        <w:t>БЮДЖЕТНОЙ И НАЛОГОВОЙ ПОЛИТИКИ</w:t>
      </w:r>
    </w:p>
    <w:p w:rsidR="00566502" w:rsidRPr="00684948" w:rsidRDefault="00566502" w:rsidP="00566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48">
        <w:rPr>
          <w:rFonts w:ascii="Times New Roman" w:hAnsi="Times New Roman" w:cs="Times New Roman"/>
          <w:b/>
          <w:sz w:val="28"/>
          <w:szCs w:val="28"/>
        </w:rPr>
        <w:t>СЕЛЬСКОГО ПОСЕЛЕНИЯ «УЕГ»</w:t>
      </w:r>
      <w:r w:rsidRPr="00684948">
        <w:rPr>
          <w:rFonts w:ascii="Times New Roman" w:hAnsi="Times New Roman" w:cs="Times New Roman"/>
          <w:b/>
          <w:sz w:val="28"/>
          <w:szCs w:val="28"/>
        </w:rPr>
        <w:br/>
        <w:t>НА 2020 ГОД И НА ПЛАНОВЫЙ ПЕРИОД 2021</w:t>
      </w:r>
      <w:proofErr w:type="gramStart"/>
      <w:r w:rsidRPr="00684948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684948">
        <w:rPr>
          <w:rFonts w:ascii="Times New Roman" w:hAnsi="Times New Roman" w:cs="Times New Roman"/>
          <w:b/>
          <w:sz w:val="28"/>
          <w:szCs w:val="28"/>
        </w:rPr>
        <w:t xml:space="preserve"> 2022 ГОДОВ</w:t>
      </w:r>
    </w:p>
    <w:p w:rsidR="00566502" w:rsidRDefault="00566502" w:rsidP="00566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EB0" w:rsidRPr="00EB6188" w:rsidRDefault="001F6EB0" w:rsidP="001F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188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«Уег» на 2020 год и плановый период 2021 и 2022</w:t>
      </w:r>
      <w:r w:rsidRPr="00EB6188">
        <w:rPr>
          <w:rFonts w:ascii="Times New Roman" w:hAnsi="Times New Roman" w:cs="Times New Roman"/>
          <w:sz w:val="28"/>
          <w:szCs w:val="28"/>
        </w:rPr>
        <w:t xml:space="preserve"> годов (далее основные направления бюджетной и налоговой политики) разработаны в </w:t>
      </w:r>
      <w:proofErr w:type="spellStart"/>
      <w:r w:rsidRPr="00EB6188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Pr="00EB6188">
        <w:rPr>
          <w:rFonts w:ascii="Times New Roman" w:hAnsi="Times New Roman" w:cs="Times New Roman"/>
          <w:sz w:val="28"/>
          <w:szCs w:val="28"/>
        </w:rPr>
        <w:t xml:space="preserve"> с требованиями статьи 172 Бюджетного кодекса Российской Федерации и Положением о бюджетном процессе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EB6188">
        <w:rPr>
          <w:rFonts w:ascii="Times New Roman" w:hAnsi="Times New Roman" w:cs="Times New Roman"/>
          <w:sz w:val="28"/>
          <w:szCs w:val="28"/>
        </w:rPr>
        <w:t>», утвержденного решением Совета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«Уег» от 19</w:t>
      </w:r>
      <w:r w:rsidRPr="00EB6188">
        <w:rPr>
          <w:rFonts w:ascii="Times New Roman" w:hAnsi="Times New Roman" w:cs="Times New Roman"/>
          <w:sz w:val="28"/>
          <w:szCs w:val="28"/>
        </w:rPr>
        <w:t xml:space="preserve"> декабря</w:t>
      </w:r>
      <w:proofErr w:type="gramEnd"/>
      <w:r w:rsidRPr="00EB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2012 года № 3-13/7</w:t>
      </w:r>
      <w:r w:rsidRPr="00EB6188">
        <w:rPr>
          <w:rFonts w:ascii="Times New Roman" w:hAnsi="Times New Roman" w:cs="Times New Roman"/>
          <w:sz w:val="28"/>
          <w:szCs w:val="28"/>
        </w:rPr>
        <w:t>.</w:t>
      </w:r>
    </w:p>
    <w:p w:rsidR="001F6EB0" w:rsidRPr="00EB6188" w:rsidRDefault="001F6EB0" w:rsidP="001F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 «Уег</w:t>
      </w:r>
      <w:r w:rsidRPr="00EB6188">
        <w:rPr>
          <w:rFonts w:ascii="Times New Roman" w:hAnsi="Times New Roman" w:cs="Times New Roman"/>
          <w:sz w:val="28"/>
          <w:szCs w:val="28"/>
        </w:rPr>
        <w:t>» является основой бюджетного планирования, обеспечения рационального и эффективного использования бюджетных средств.</w:t>
      </w:r>
    </w:p>
    <w:p w:rsidR="001F6EB0" w:rsidRPr="00EB6188" w:rsidRDefault="001F6EB0" w:rsidP="001F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содержат основные цели, задачи и приоритеты бюджетной и налоговой </w:t>
      </w:r>
      <w:proofErr w:type="gramStart"/>
      <w:r w:rsidRPr="00EB618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EB6188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межбюджетных отношений.</w:t>
      </w:r>
    </w:p>
    <w:p w:rsidR="001F6EB0" w:rsidRPr="00EB6188" w:rsidRDefault="001F6EB0" w:rsidP="001F6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188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сформированы в соответствии с Бюджетным </w:t>
      </w:r>
      <w:hyperlink r:id="rId6" w:history="1">
        <w:r w:rsidRPr="00EB6188">
          <w:rPr>
            <w:rStyle w:val="a9"/>
            <w:rFonts w:ascii="Times New Roman" w:hAnsi="Times New Roman" w:cs="Times New Roman"/>
            <w:sz w:val="28"/>
            <w:szCs w:val="28"/>
          </w:rPr>
          <w:t>посланием</w:t>
        </w:r>
      </w:hyperlink>
      <w:r w:rsidRPr="00EB618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</w:t>
      </w:r>
      <w:r w:rsidR="000C34DD">
        <w:rPr>
          <w:rFonts w:ascii="Times New Roman" w:hAnsi="Times New Roman" w:cs="Times New Roman"/>
          <w:sz w:val="28"/>
          <w:szCs w:val="28"/>
        </w:rPr>
        <w:t>ации о бюджетной политике в 2020 - 2022</w:t>
      </w:r>
      <w:r w:rsidRPr="00EB6188">
        <w:rPr>
          <w:rFonts w:ascii="Times New Roman" w:hAnsi="Times New Roman" w:cs="Times New Roman"/>
          <w:sz w:val="28"/>
          <w:szCs w:val="28"/>
        </w:rPr>
        <w:t xml:space="preserve"> годах, основными направлениями бюджетной и налоговой политики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2020 год и плановый период 2021 и 2022</w:t>
      </w:r>
      <w:r w:rsidRPr="00EB6188">
        <w:rPr>
          <w:rFonts w:ascii="Times New Roman" w:hAnsi="Times New Roman" w:cs="Times New Roman"/>
          <w:sz w:val="28"/>
          <w:szCs w:val="28"/>
        </w:rPr>
        <w:t xml:space="preserve"> годов,  прогнозом социально-экономического развития муниципального образования сельского поселения.</w:t>
      </w:r>
      <w:proofErr w:type="gramEnd"/>
    </w:p>
    <w:p w:rsidR="001F6EB0" w:rsidRPr="00EB6188" w:rsidRDefault="001F6EB0" w:rsidP="001F6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948" w:rsidRDefault="00684948" w:rsidP="00684948">
      <w:pPr>
        <w:pStyle w:val="a8"/>
        <w:spacing w:line="240" w:lineRule="auto"/>
        <w:ind w:firstLine="0"/>
        <w:jc w:val="center"/>
        <w:rPr>
          <w:b/>
          <w:sz w:val="28"/>
          <w:szCs w:val="28"/>
        </w:rPr>
      </w:pPr>
      <w:r w:rsidRPr="00EB6188">
        <w:rPr>
          <w:b/>
          <w:sz w:val="28"/>
          <w:szCs w:val="28"/>
        </w:rPr>
        <w:t>1. Основные цели бюджетной и налоговой политики</w:t>
      </w:r>
    </w:p>
    <w:p w:rsidR="00684948" w:rsidRPr="00EB6188" w:rsidRDefault="00684948" w:rsidP="00684948">
      <w:pPr>
        <w:pStyle w:val="a8"/>
        <w:spacing w:line="240" w:lineRule="auto"/>
        <w:ind w:firstLine="0"/>
        <w:jc w:val="center"/>
        <w:rPr>
          <w:b/>
          <w:sz w:val="28"/>
          <w:szCs w:val="28"/>
        </w:rPr>
      </w:pP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2020–2022</w:t>
      </w:r>
      <w:r w:rsidRPr="00EB6188">
        <w:rPr>
          <w:rFonts w:ascii="Times New Roman" w:hAnsi="Times New Roman" w:cs="Times New Roman"/>
          <w:sz w:val="28"/>
          <w:szCs w:val="28"/>
        </w:rPr>
        <w:t xml:space="preserve"> годах бюджетная и налоговая политика в первую очередь будет направлена на сохранение социальной и финансовой стабильности в сельском поселении, содействие условий для устойчивого социально-экономического развития территории, стимулирование инвестиционной деятельности, увеличение налогового потенциала, обеспечение функционирования эффективной системы предоставления государственных (муниципальных) услуг, повышение эффективности бюджетных расходов.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lastRenderedPageBreak/>
        <w:t>Для достижения целей бюджетной и налоговой политики муниципального образования сельского поселения необходимо сосредоточить усилия специалистов органа местного самоуправления поселения на решении следующих задач: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 xml:space="preserve">- обеспечение финансовой устойчивости и стабильности бюджета муниципального образования сельского поселения; 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 xml:space="preserve">- максимальное приближение </w:t>
      </w:r>
      <w:proofErr w:type="gramStart"/>
      <w:r w:rsidRPr="00EB6188">
        <w:rPr>
          <w:rFonts w:ascii="Times New Roman" w:hAnsi="Times New Roman" w:cs="Times New Roman"/>
          <w:sz w:val="28"/>
          <w:szCs w:val="28"/>
        </w:rPr>
        <w:t>прогнозов поступления доходов бюджета муниципального образования сельского поселения</w:t>
      </w:r>
      <w:proofErr w:type="gramEnd"/>
      <w:r w:rsidRPr="00EB6188">
        <w:rPr>
          <w:rFonts w:ascii="Times New Roman" w:hAnsi="Times New Roman" w:cs="Times New Roman"/>
          <w:sz w:val="28"/>
          <w:szCs w:val="28"/>
        </w:rPr>
        <w:t xml:space="preserve"> к реальной ситуации в экономике;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бюджета муниципального образования сельского поселения за счет снижения бюджетного дефицита и недопущения увеличения принимаемых расходных обязательств, не обеспеченных доходными источниками их реализации; 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обеспечение режима экономного и рационального использования средств бюджета поселения;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обеспечение реалистичности и гарантии исполнения принятых бюджетных обязательств, недопущение образования просроченной кредиторской задолженности по ним;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проведение взвешенной финансовой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органа местного самоуправления, оптимизация штатной численности работников, совершенствование перечня, доступности и улучшения качества оказываемых ими услуг;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развитие межбюджетных отношений.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2020 - 2022</w:t>
      </w:r>
      <w:r w:rsidRPr="00EB6188">
        <w:rPr>
          <w:rFonts w:ascii="Times New Roman" w:hAnsi="Times New Roman" w:cs="Times New Roman"/>
          <w:bCs/>
          <w:sz w:val="28"/>
          <w:szCs w:val="28"/>
        </w:rPr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88">
        <w:rPr>
          <w:rFonts w:ascii="Times New Roman" w:hAnsi="Times New Roman" w:cs="Times New Roman"/>
          <w:bCs/>
          <w:sz w:val="28"/>
          <w:szCs w:val="28"/>
        </w:rPr>
        <w:t>В связи с э</w:t>
      </w:r>
      <w:r>
        <w:rPr>
          <w:rFonts w:ascii="Times New Roman" w:hAnsi="Times New Roman" w:cs="Times New Roman"/>
          <w:bCs/>
          <w:sz w:val="28"/>
          <w:szCs w:val="28"/>
        </w:rPr>
        <w:t>тим приоритеты  расходов на 2020-2022</w:t>
      </w:r>
      <w:r w:rsidRPr="00EB6188">
        <w:rPr>
          <w:rFonts w:ascii="Times New Roman" w:hAnsi="Times New Roman" w:cs="Times New Roman"/>
          <w:bCs/>
          <w:sz w:val="28"/>
          <w:szCs w:val="28"/>
        </w:rPr>
        <w:t xml:space="preserve"> годы следующие: 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188">
        <w:rPr>
          <w:rFonts w:ascii="Times New Roman" w:hAnsi="Times New Roman" w:cs="Times New Roman"/>
          <w:bCs/>
          <w:sz w:val="28"/>
          <w:szCs w:val="28"/>
        </w:rPr>
        <w:t>- своевременное и в полном объеме исполнение всех принятых обязательств;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188">
        <w:rPr>
          <w:rFonts w:ascii="Times New Roman" w:hAnsi="Times New Roman" w:cs="Times New Roman"/>
          <w:bCs/>
          <w:sz w:val="28"/>
          <w:szCs w:val="28"/>
        </w:rPr>
        <w:t xml:space="preserve">  -</w:t>
      </w:r>
      <w:r w:rsidRPr="00EB6188">
        <w:rPr>
          <w:rFonts w:ascii="Times New Roman" w:hAnsi="Times New Roman" w:cs="Times New Roman"/>
          <w:sz w:val="28"/>
          <w:szCs w:val="28"/>
        </w:rPr>
        <w:t xml:space="preserve"> оптимизация расходов бюджета, </w:t>
      </w:r>
      <w:r w:rsidRPr="00EB6188">
        <w:rPr>
          <w:rFonts w:ascii="Times New Roman" w:hAnsi="Times New Roman" w:cs="Times New Roman"/>
          <w:color w:val="000000"/>
          <w:sz w:val="28"/>
          <w:szCs w:val="28"/>
        </w:rPr>
        <w:t>рациональное использование бюджетных средств и снижение доли неэффективных бюджетных расходов.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bCs/>
          <w:sz w:val="28"/>
          <w:szCs w:val="28"/>
        </w:rPr>
        <w:t xml:space="preserve">В то же время реализация приоритетных направлений не должна приводить к увеличению дефицита бюджета </w:t>
      </w:r>
      <w:r w:rsidRPr="00EB6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B618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поселения. </w:t>
      </w:r>
      <w:r w:rsidRPr="00EB6188">
        <w:rPr>
          <w:rFonts w:ascii="Times New Roman" w:hAnsi="Times New Roman" w:cs="Times New Roman"/>
          <w:sz w:val="28"/>
          <w:szCs w:val="28"/>
        </w:rPr>
        <w:t xml:space="preserve">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</w:t>
      </w:r>
      <w:r>
        <w:rPr>
          <w:rFonts w:ascii="Times New Roman" w:hAnsi="Times New Roman" w:cs="Times New Roman"/>
          <w:sz w:val="28"/>
          <w:szCs w:val="28"/>
        </w:rPr>
        <w:t>бюджетных обязательств. В   2020</w:t>
      </w:r>
      <w:r w:rsidRPr="00EB6188">
        <w:rPr>
          <w:rFonts w:ascii="Times New Roman" w:hAnsi="Times New Roman" w:cs="Times New Roman"/>
          <w:sz w:val="28"/>
          <w:szCs w:val="28"/>
        </w:rPr>
        <w:t xml:space="preserve"> году  планируется формирование бездефицитного бюджета.</w:t>
      </w:r>
    </w:p>
    <w:p w:rsidR="0068494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lastRenderedPageBreak/>
        <w:t>В целях обеспечения потребностей населения в государственных и муниципальных услугах необходимо повысить уровень удовлетворенности населения сельского поселения качеством предоставления государственных и муниципальных услуг.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948" w:rsidRDefault="00684948" w:rsidP="00684948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EB6188">
        <w:rPr>
          <w:rFonts w:ascii="Times New Roman" w:hAnsi="Times New Roman"/>
          <w:sz w:val="28"/>
          <w:szCs w:val="28"/>
        </w:rPr>
        <w:t>2.   Основные направ</w:t>
      </w:r>
      <w:r>
        <w:rPr>
          <w:rFonts w:ascii="Times New Roman" w:hAnsi="Times New Roman"/>
          <w:sz w:val="28"/>
          <w:szCs w:val="28"/>
        </w:rPr>
        <w:t>ления налоговой политики на 2020-2022</w:t>
      </w:r>
      <w:r w:rsidRPr="00EB6188">
        <w:rPr>
          <w:rFonts w:ascii="Times New Roman" w:hAnsi="Times New Roman"/>
          <w:sz w:val="28"/>
          <w:szCs w:val="28"/>
        </w:rPr>
        <w:t xml:space="preserve"> годы</w:t>
      </w:r>
    </w:p>
    <w:p w:rsidR="00684948" w:rsidRPr="00EB6188" w:rsidRDefault="00684948" w:rsidP="00684948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684948" w:rsidRPr="00EB6188" w:rsidRDefault="00684948" w:rsidP="00684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Основные направ</w:t>
      </w:r>
      <w:r>
        <w:rPr>
          <w:rFonts w:ascii="Times New Roman" w:hAnsi="Times New Roman" w:cs="Times New Roman"/>
          <w:sz w:val="28"/>
          <w:szCs w:val="28"/>
        </w:rPr>
        <w:t>ления налоговой политики на 2020 год и на плановый период 2021 и 2022</w:t>
      </w:r>
      <w:r w:rsidRPr="00EB6188">
        <w:rPr>
          <w:rFonts w:ascii="Times New Roman" w:hAnsi="Times New Roman" w:cs="Times New Roman"/>
          <w:sz w:val="28"/>
          <w:szCs w:val="28"/>
        </w:rPr>
        <w:t xml:space="preserve"> годов подготовлены в рамках </w:t>
      </w:r>
      <w:proofErr w:type="gramStart"/>
      <w:r w:rsidRPr="00EB6188">
        <w:rPr>
          <w:rFonts w:ascii="Times New Roman" w:hAnsi="Times New Roman" w:cs="Times New Roman"/>
          <w:sz w:val="28"/>
          <w:szCs w:val="28"/>
        </w:rPr>
        <w:t>составления проекта бюджета муниципального образования сельского поселения</w:t>
      </w:r>
      <w:proofErr w:type="gramEnd"/>
      <w:r w:rsidRPr="00EB6188">
        <w:rPr>
          <w:rFonts w:ascii="Times New Roman" w:hAnsi="Times New Roman" w:cs="Times New Roman"/>
          <w:sz w:val="28"/>
          <w:szCs w:val="28"/>
        </w:rPr>
        <w:t xml:space="preserve"> на очередной финансовый  год и двухлетний плановый период. </w:t>
      </w:r>
    </w:p>
    <w:p w:rsidR="00684948" w:rsidRPr="00EB6188" w:rsidRDefault="00684948" w:rsidP="00684948">
      <w:pPr>
        <w:widowControl w:val="0"/>
        <w:tabs>
          <w:tab w:val="left" w:pos="540"/>
          <w:tab w:val="left" w:pos="135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6188">
        <w:rPr>
          <w:rFonts w:ascii="Times New Roman" w:hAnsi="Times New Roman" w:cs="Times New Roman"/>
          <w:color w:val="000000"/>
          <w:sz w:val="28"/>
          <w:szCs w:val="28"/>
        </w:rPr>
        <w:t>Формирование доходной части бюджета</w:t>
      </w:r>
      <w:r w:rsidRPr="00EB6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B618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основано на действующем налоговом и бюджетном законодательствах, налоговом потенциале территории, прогнозе администраторов платежей в бюджет </w:t>
      </w:r>
      <w:r w:rsidRPr="00EB61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«Уег</w:t>
      </w:r>
      <w:r w:rsidRPr="00EB618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gramEnd"/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Налоговая политика направлена на сохранение и развитие налоговой базы в сложившихся экономических условиях и  будет проводиться с учетом реализации мер налогового стимулирования и повышения доходов местных бюджетов, планируемых на федеральном, региональном и местном уровне: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налог на доходы физических лиц;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земельного налога с организаций, а так же с физических лиц;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муниципального образования сельского поселения на предстоящий период будут: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повышения качества администрирования налоговых и неналоговых доходов бюджета муниципального образования сельского поселения;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продолжение работы по сокращению задолженности по налогам и сборам перед бюджетом муниципального образования сельского поселения;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постоянная работа над увеличением доходной части бюджета муниципального образования сельского поселения;</w:t>
      </w:r>
    </w:p>
    <w:p w:rsidR="00684948" w:rsidRPr="00EB6188" w:rsidRDefault="00684948" w:rsidP="00684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продолжение политики обоснованности и эффективности применения налоговых льгот.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По-прежнему значительное внимание будет отводиться обеспечению эффективности управления муниципальной собственностью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Pr="00EB6188">
        <w:rPr>
          <w:rFonts w:ascii="Times New Roman" w:hAnsi="Times New Roman" w:cs="Times New Roman"/>
          <w:sz w:val="28"/>
          <w:szCs w:val="28"/>
        </w:rPr>
        <w:t>» и увеличению доходов от ее использования.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Актуальным останется вовлечение в арендные отношения дополнительных земельных участков и объектов недвижимости.</w:t>
      </w:r>
    </w:p>
    <w:p w:rsidR="00684948" w:rsidRPr="00EB6188" w:rsidRDefault="00684948" w:rsidP="00684948">
      <w:pPr>
        <w:pStyle w:val="a6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4948" w:rsidRPr="00EB6188" w:rsidRDefault="00684948" w:rsidP="00684948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88"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бюджетной политики и подходы к формированию бюджетных расходов </w:t>
      </w:r>
    </w:p>
    <w:p w:rsidR="00684948" w:rsidRPr="00EB6188" w:rsidRDefault="00684948" w:rsidP="00684948">
      <w:pPr>
        <w:pStyle w:val="a6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948" w:rsidRPr="00EB6188" w:rsidRDefault="00684948" w:rsidP="00684948">
      <w:pPr>
        <w:pStyle w:val="a3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6188">
        <w:rPr>
          <w:sz w:val="28"/>
          <w:szCs w:val="28"/>
        </w:rPr>
        <w:t xml:space="preserve"> Важнейшими задачами бюджетной по</w:t>
      </w:r>
      <w:r>
        <w:rPr>
          <w:sz w:val="28"/>
          <w:szCs w:val="28"/>
        </w:rPr>
        <w:t>литики в области расходов в 2020 – 2022</w:t>
      </w:r>
      <w:r w:rsidRPr="00EB6188">
        <w:rPr>
          <w:sz w:val="28"/>
          <w:szCs w:val="28"/>
        </w:rPr>
        <w:t xml:space="preserve"> годы являются обеспечение сбалансированности и устойчивости </w:t>
      </w:r>
      <w:r w:rsidRPr="00EB6188">
        <w:rPr>
          <w:sz w:val="28"/>
          <w:szCs w:val="28"/>
        </w:rPr>
        <w:lastRenderedPageBreak/>
        <w:t>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:rsidR="00684948" w:rsidRPr="00EB6188" w:rsidRDefault="00684948" w:rsidP="00684948">
      <w:pPr>
        <w:pStyle w:val="a3"/>
        <w:tabs>
          <w:tab w:val="left" w:pos="1134"/>
        </w:tabs>
        <w:spacing w:after="0"/>
        <w:ind w:firstLine="720"/>
        <w:jc w:val="both"/>
        <w:rPr>
          <w:sz w:val="28"/>
          <w:szCs w:val="28"/>
        </w:rPr>
      </w:pPr>
      <w:r w:rsidRPr="00EB6188">
        <w:rPr>
          <w:sz w:val="28"/>
          <w:szCs w:val="28"/>
        </w:rPr>
        <w:t>Основными направлениями бюджетной политики должны стать:</w:t>
      </w:r>
    </w:p>
    <w:p w:rsidR="00684948" w:rsidRPr="00EB6188" w:rsidRDefault="00684948" w:rsidP="0068494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обеспечение полного финансирования обязательств, принятых  на себя органами местного самоуправления;</w:t>
      </w:r>
    </w:p>
    <w:p w:rsidR="00684948" w:rsidRPr="00EB6188" w:rsidRDefault="00684948" w:rsidP="0068494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сокращение обязательств, требующих необоснованных и малоэффективных бюджетных расходов, отмена необеспеченных  достаточным уровнем финансирования расходных обязательств;</w:t>
      </w:r>
    </w:p>
    <w:p w:rsidR="00684948" w:rsidRPr="00EB6188" w:rsidRDefault="00684948" w:rsidP="0068494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эффективное расходование средств бюджетов всех уровней, направленное на оптимальное достижение конечного результата;</w:t>
      </w:r>
    </w:p>
    <w:p w:rsidR="00684948" w:rsidRPr="00EB6188" w:rsidRDefault="00684948" w:rsidP="0068494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 xml:space="preserve">- продолжать работу по энергосбережению и повышению </w:t>
      </w:r>
      <w:proofErr w:type="spellStart"/>
      <w:r w:rsidRPr="00EB6188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B6188">
        <w:rPr>
          <w:rFonts w:ascii="Times New Roman" w:hAnsi="Times New Roman" w:cs="Times New Roman"/>
          <w:sz w:val="28"/>
          <w:szCs w:val="28"/>
        </w:rPr>
        <w:t xml:space="preserve">, стимулированию проведения энергосберегающих  мероприятий; </w:t>
      </w:r>
    </w:p>
    <w:p w:rsidR="00684948" w:rsidRPr="00EB6188" w:rsidRDefault="00684948" w:rsidP="0068494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муниципальных нужд.</w:t>
      </w:r>
    </w:p>
    <w:p w:rsidR="00684948" w:rsidRPr="00EB6188" w:rsidRDefault="00684948" w:rsidP="00684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При формировании объема бюджетных ассигнований реализованы следующие подходы:</w:t>
      </w:r>
    </w:p>
    <w:p w:rsidR="00684948" w:rsidRPr="00EB6188" w:rsidRDefault="00684948" w:rsidP="00684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 xml:space="preserve">1) концентрация ресурсов на наиболее значимых мероприятиях и объектах с уточнением объемов бюджетных ассигнований на исполнение отдельных расходных обязательств, </w:t>
      </w:r>
    </w:p>
    <w:p w:rsidR="00684948" w:rsidRPr="00EB6188" w:rsidRDefault="00684948" w:rsidP="00684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 xml:space="preserve">2) оптимизация расходов на обеспечение деятельности органов муниципальной власти, </w:t>
      </w:r>
    </w:p>
    <w:p w:rsidR="00684948" w:rsidRDefault="00684948" w:rsidP="00684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3) уточнение объема принятых обязательств с учетом прекращающихся расходных обязательств ограниченного срока действия и из</w:t>
      </w:r>
      <w:r w:rsidR="00963E38">
        <w:rPr>
          <w:rFonts w:ascii="Times New Roman" w:hAnsi="Times New Roman" w:cs="Times New Roman"/>
          <w:sz w:val="28"/>
          <w:szCs w:val="28"/>
        </w:rPr>
        <w:t>менения контингента получателей.</w:t>
      </w:r>
    </w:p>
    <w:p w:rsidR="00963E38" w:rsidRPr="00EB6188" w:rsidRDefault="00963E38" w:rsidP="006849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948" w:rsidRPr="00EB6188" w:rsidRDefault="00684948" w:rsidP="00684948">
      <w:pPr>
        <w:pStyle w:val="a7"/>
        <w:ind w:firstLine="709"/>
        <w:jc w:val="center"/>
        <w:rPr>
          <w:b/>
          <w:sz w:val="28"/>
          <w:szCs w:val="28"/>
        </w:rPr>
      </w:pPr>
      <w:r w:rsidRPr="00EB6188">
        <w:rPr>
          <w:b/>
          <w:sz w:val="28"/>
          <w:szCs w:val="28"/>
        </w:rPr>
        <w:t>4. Межбюджетные отношения</w:t>
      </w:r>
    </w:p>
    <w:p w:rsidR="00684948" w:rsidRPr="00EB6188" w:rsidRDefault="00684948" w:rsidP="00684948">
      <w:pPr>
        <w:pStyle w:val="a7"/>
        <w:ind w:firstLine="709"/>
        <w:jc w:val="center"/>
        <w:rPr>
          <w:b/>
          <w:sz w:val="28"/>
          <w:szCs w:val="28"/>
        </w:rPr>
      </w:pPr>
    </w:p>
    <w:p w:rsidR="00684948" w:rsidRPr="00EB6188" w:rsidRDefault="00963E3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Межбюджетные отношения в 2020 - 2022</w:t>
      </w:r>
      <w:r w:rsidR="00684948" w:rsidRPr="00EB6188">
        <w:rPr>
          <w:rFonts w:ascii="Times New Roman" w:hAnsi="Times New Roman" w:cs="Times New Roman"/>
          <w:sz w:val="28"/>
          <w:szCs w:val="28"/>
        </w:rPr>
        <w:t xml:space="preserve"> годах будут строиться с учетом разграничения полномочий между уровнями бюджетной системы.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Бюджетная политика в сфере межбюджетных отношений будет направлена на решение следующих ключевых задач: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повышение финансовой самостоятельности местного бюджета и одновременно повышение ответственности при использовании бюджетных средств;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 xml:space="preserve">- </w:t>
      </w:r>
      <w:r w:rsidR="000C34DD">
        <w:rPr>
          <w:rFonts w:ascii="Times New Roman" w:hAnsi="Times New Roman" w:cs="Times New Roman"/>
          <w:sz w:val="28"/>
          <w:szCs w:val="28"/>
        </w:rPr>
        <w:t xml:space="preserve"> </w:t>
      </w:r>
      <w:r w:rsidRPr="00EB6188">
        <w:rPr>
          <w:rFonts w:ascii="Times New Roman" w:hAnsi="Times New Roman" w:cs="Times New Roman"/>
          <w:sz w:val="28"/>
          <w:szCs w:val="28"/>
        </w:rPr>
        <w:t>четкое разграничение полномочий между органами муниципальных образований;</w:t>
      </w:r>
    </w:p>
    <w:p w:rsidR="00684948" w:rsidRPr="00EB6188" w:rsidRDefault="00684948" w:rsidP="00684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 отработка отлаженного механизма передачи межбюджетных трансфертов из бюджета сельского поселения;</w:t>
      </w:r>
    </w:p>
    <w:p w:rsidR="00963E38" w:rsidRPr="00EB6188" w:rsidRDefault="00684948" w:rsidP="004D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-</w:t>
      </w:r>
      <w:r w:rsidR="000C34DD">
        <w:rPr>
          <w:rFonts w:ascii="Times New Roman" w:hAnsi="Times New Roman" w:cs="Times New Roman"/>
          <w:sz w:val="28"/>
          <w:szCs w:val="28"/>
        </w:rPr>
        <w:t xml:space="preserve"> </w:t>
      </w:r>
      <w:r w:rsidRPr="00EB6188">
        <w:rPr>
          <w:rFonts w:ascii="Times New Roman" w:hAnsi="Times New Roman" w:cs="Times New Roman"/>
          <w:sz w:val="28"/>
          <w:szCs w:val="28"/>
        </w:rPr>
        <w:t xml:space="preserve"> соблюдение требований и принципов бюджетного законодательства в части межбюджетных трансфертов.</w:t>
      </w:r>
      <w:r w:rsidRPr="00EB6188">
        <w:rPr>
          <w:rFonts w:ascii="Times New Roman" w:hAnsi="Times New Roman" w:cs="Times New Roman"/>
          <w:sz w:val="28"/>
          <w:szCs w:val="28"/>
        </w:rPr>
        <w:br/>
      </w:r>
      <w:r w:rsidR="00963E38" w:rsidRPr="00EB618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963E38" w:rsidRPr="00EB6188">
        <w:rPr>
          <w:rFonts w:ascii="Times New Roman" w:hAnsi="Times New Roman" w:cs="Times New Roman"/>
          <w:b/>
          <w:sz w:val="28"/>
          <w:szCs w:val="28"/>
        </w:rPr>
        <w:t xml:space="preserve"> 5. Повышение прозрачности и открытости   бюджетного процесса</w:t>
      </w:r>
      <w:r w:rsidR="00963E38" w:rsidRPr="00EB6188">
        <w:rPr>
          <w:rFonts w:ascii="Times New Roman" w:hAnsi="Times New Roman" w:cs="Times New Roman"/>
          <w:sz w:val="28"/>
          <w:szCs w:val="28"/>
        </w:rPr>
        <w:t xml:space="preserve"> </w:t>
      </w:r>
      <w:r w:rsidR="00963E38" w:rsidRPr="00EB6188">
        <w:rPr>
          <w:rFonts w:ascii="Times New Roman" w:hAnsi="Times New Roman" w:cs="Times New Roman"/>
          <w:sz w:val="28"/>
          <w:szCs w:val="28"/>
        </w:rPr>
        <w:br/>
        <w:t xml:space="preserve">            Наряду с формированием и исполнением бюджета сельского поселения гражданам представится 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 Обеспечению открытости и подконтрольности бюджетного процесса будет способствовать проведение публичных слушаний по проекту бюджета муниципального образования сельского поселения, отчету о его исполнении, а также о наиболее крупных муниципальных закупках.  </w:t>
      </w:r>
      <w:r w:rsidR="00963E38" w:rsidRPr="00EB6188">
        <w:rPr>
          <w:rFonts w:ascii="Times New Roman" w:hAnsi="Times New Roman" w:cs="Times New Roman"/>
          <w:sz w:val="28"/>
          <w:szCs w:val="28"/>
        </w:rPr>
        <w:br/>
        <w:t xml:space="preserve">            В целях информирования населения в информационно-телекоммуникационной сети «Интернет» информация будет регулярно </w:t>
      </w:r>
      <w:proofErr w:type="gramStart"/>
      <w:r w:rsidR="00963E38" w:rsidRPr="00EB6188">
        <w:rPr>
          <w:rFonts w:ascii="Times New Roman" w:hAnsi="Times New Roman" w:cs="Times New Roman"/>
          <w:sz w:val="28"/>
          <w:szCs w:val="28"/>
        </w:rPr>
        <w:t>размещаться</w:t>
      </w:r>
      <w:proofErr w:type="gramEnd"/>
      <w:r w:rsidR="00963E38" w:rsidRPr="00EB6188">
        <w:rPr>
          <w:rFonts w:ascii="Times New Roman" w:hAnsi="Times New Roman" w:cs="Times New Roman"/>
          <w:sz w:val="28"/>
          <w:szCs w:val="28"/>
        </w:rPr>
        <w:t xml:space="preserve"> и обновляться на официальном сайте Администрации</w:t>
      </w:r>
      <w:r w:rsidR="00963E38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="00963E38" w:rsidRPr="00EB6188">
        <w:rPr>
          <w:rFonts w:ascii="Times New Roman" w:hAnsi="Times New Roman" w:cs="Times New Roman"/>
          <w:sz w:val="28"/>
          <w:szCs w:val="28"/>
        </w:rPr>
        <w:t xml:space="preserve">».    </w:t>
      </w:r>
      <w:r w:rsidR="00963E38" w:rsidRPr="00EB6188">
        <w:rPr>
          <w:rFonts w:ascii="Times New Roman" w:hAnsi="Times New Roman" w:cs="Times New Roman"/>
          <w:sz w:val="28"/>
          <w:szCs w:val="28"/>
        </w:rPr>
        <w:br/>
        <w:t>Администрации</w:t>
      </w:r>
      <w:r w:rsidR="00963E38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="00963E38" w:rsidRPr="00EB6188">
        <w:rPr>
          <w:rFonts w:ascii="Times New Roman" w:hAnsi="Times New Roman" w:cs="Times New Roman"/>
          <w:sz w:val="28"/>
          <w:szCs w:val="28"/>
        </w:rPr>
        <w:t>» необходимо регулярно публиковать и размещать в информационно-коммуникационной сети «Интернет» информацию о принятии и исполнении бюджета в понятной для граждан информативной и компактной форме. Это позволит им составить представление и обладать актуальной и достоверной информацией о направлениях расходования бюджетных средств, целевом их использовании.</w:t>
      </w:r>
    </w:p>
    <w:p w:rsidR="00963E38" w:rsidRPr="00EB6188" w:rsidRDefault="00963E38" w:rsidP="004D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E38" w:rsidRPr="00EB6188" w:rsidRDefault="00963E38" w:rsidP="00963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188">
        <w:rPr>
          <w:rFonts w:ascii="Times New Roman" w:hAnsi="Times New Roman" w:cs="Times New Roman"/>
          <w:b/>
          <w:sz w:val="28"/>
          <w:szCs w:val="28"/>
        </w:rPr>
        <w:t>6.  Развитие и повышение эффективности муниципального финансового контроля</w:t>
      </w:r>
    </w:p>
    <w:p w:rsidR="00963E38" w:rsidRPr="00EB6188" w:rsidRDefault="00963E38" w:rsidP="00963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3E38" w:rsidRPr="00EB6188" w:rsidRDefault="004D50D1" w:rsidP="004D5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3E38" w:rsidRPr="00EB6188">
        <w:rPr>
          <w:rFonts w:ascii="Times New Roman" w:hAnsi="Times New Roman" w:cs="Times New Roman"/>
          <w:sz w:val="28"/>
          <w:szCs w:val="28"/>
        </w:rPr>
        <w:t>В текущем году и среднесрочной перспективе получит дальнейшее развитие система муниципального финансового контроля муниципального образования</w:t>
      </w:r>
      <w:r w:rsidR="00963E38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="00963E38" w:rsidRPr="00EB6188">
        <w:rPr>
          <w:rFonts w:ascii="Times New Roman" w:hAnsi="Times New Roman" w:cs="Times New Roman"/>
          <w:sz w:val="28"/>
          <w:szCs w:val="28"/>
        </w:rPr>
        <w:t xml:space="preserve">». </w:t>
      </w:r>
      <w:r w:rsidR="00963E38" w:rsidRPr="00EB61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63E38" w:rsidRPr="00EB6188">
        <w:rPr>
          <w:rFonts w:ascii="Times New Roman" w:hAnsi="Times New Roman" w:cs="Times New Roman"/>
          <w:sz w:val="28"/>
          <w:szCs w:val="28"/>
        </w:rPr>
        <w:t>В связи с внесенными Федеральным законом от 23.07.2013 № 252-ФЗ «О внесении изменений  в Бюджетный кодекс Российской Федерации и отдельные законодательные акты Российской Федерации» изменениями  в Бюджетный кодекс  Российской  Федерации  в части регулирования государственного (муниципального) финансового контроля и ответственности за нарушение бюджетного  законодательства Российской Федерации, а также на основании Федерального закона от  05.04.2013 № 44-ФЗ «О контрактной системе в сфере закупок  товаров</w:t>
      </w:r>
      <w:proofErr w:type="gramEnd"/>
      <w:r w:rsidR="00963E38" w:rsidRPr="00EB61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3E38" w:rsidRPr="00EB6188">
        <w:rPr>
          <w:rFonts w:ascii="Times New Roman" w:hAnsi="Times New Roman" w:cs="Times New Roman"/>
          <w:sz w:val="28"/>
          <w:szCs w:val="28"/>
        </w:rPr>
        <w:t>работ, услуг для обеспечения государственных и муниципальных нужд» основными направлениями развития в этой сфере станут разграничение и уточнение полномочий  муниципального образования</w:t>
      </w:r>
      <w:r w:rsidR="00963E38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="00963E38" w:rsidRPr="00EB6188">
        <w:rPr>
          <w:rFonts w:ascii="Times New Roman" w:hAnsi="Times New Roman" w:cs="Times New Roman"/>
          <w:sz w:val="28"/>
          <w:szCs w:val="28"/>
        </w:rPr>
        <w:t xml:space="preserve">», в том числе: </w:t>
      </w:r>
      <w:r w:rsidR="00963E38" w:rsidRPr="00EB61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3E38" w:rsidRPr="00EB6188">
        <w:rPr>
          <w:rFonts w:ascii="Times New Roman" w:hAnsi="Times New Roman" w:cs="Times New Roman"/>
          <w:sz w:val="28"/>
          <w:szCs w:val="28"/>
        </w:rPr>
        <w:t>1) проведение санкционирования оплаты каждого денежного обязательства получателей бюджетных средств после проверки документов, подтверждающих возникновение таких обязательств, и проверки  на всех  этапах осуществления закупок  соответствия  информации о предоставленных объемах финансового обеспечения информации, зафиксированной</w:t>
      </w:r>
      <w:proofErr w:type="gramEnd"/>
      <w:r w:rsidR="00963E38" w:rsidRPr="00EB6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E38" w:rsidRPr="00EB6188">
        <w:rPr>
          <w:rFonts w:ascii="Times New Roman" w:hAnsi="Times New Roman" w:cs="Times New Roman"/>
          <w:sz w:val="28"/>
          <w:szCs w:val="28"/>
        </w:rPr>
        <w:t xml:space="preserve">в документах; </w:t>
      </w:r>
      <w:r w:rsidR="00963E38" w:rsidRPr="00EB61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63E38" w:rsidRPr="00EB6188">
        <w:rPr>
          <w:rFonts w:ascii="Times New Roman" w:hAnsi="Times New Roman" w:cs="Times New Roman"/>
          <w:sz w:val="28"/>
          <w:szCs w:val="28"/>
        </w:rPr>
        <w:t xml:space="preserve">2) осуществление  внутреннего муниципального финансового контроля (должностными лицами) полномочий по контролю за соблюдением бюджетного законодательства  и иных нормативных правовых актов, регулирующих бюджетные правоотношения, контроля за полнотой и достоверностью отчетности о реализации муниципальных  программ </w:t>
      </w:r>
      <w:r w:rsidR="00963E38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="00963E38" w:rsidRPr="00EB6188">
        <w:rPr>
          <w:rFonts w:ascii="Times New Roman" w:hAnsi="Times New Roman" w:cs="Times New Roman"/>
          <w:sz w:val="28"/>
          <w:szCs w:val="28"/>
        </w:rPr>
        <w:t>», осуществление контроля за соблюдением законодательства при составлении и исполнении бюджета в отношении расходов, связанных с закупками, установление достоверности учета таких расходов;</w:t>
      </w:r>
      <w:proofErr w:type="gramEnd"/>
      <w:r w:rsidR="00963E38" w:rsidRPr="00EB6188">
        <w:rPr>
          <w:rFonts w:ascii="Times New Roman" w:hAnsi="Times New Roman" w:cs="Times New Roman"/>
          <w:sz w:val="28"/>
          <w:szCs w:val="28"/>
        </w:rPr>
        <w:t xml:space="preserve"> </w:t>
      </w:r>
      <w:r w:rsidR="00963E38" w:rsidRPr="00EB61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3E38" w:rsidRPr="00EB6188">
        <w:rPr>
          <w:rFonts w:ascii="Times New Roman" w:hAnsi="Times New Roman" w:cs="Times New Roman"/>
          <w:sz w:val="28"/>
          <w:szCs w:val="28"/>
        </w:rPr>
        <w:t xml:space="preserve">3) осуществление главными  распорядителями бюджетных средств </w:t>
      </w:r>
      <w:proofErr w:type="gramStart"/>
      <w:r w:rsidR="00963E38" w:rsidRPr="00EB61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63E38" w:rsidRPr="00EB6188">
        <w:rPr>
          <w:rFonts w:ascii="Times New Roman" w:hAnsi="Times New Roman" w:cs="Times New Roman"/>
          <w:sz w:val="28"/>
          <w:szCs w:val="28"/>
        </w:rPr>
        <w:t xml:space="preserve"> соблюдением внутренних стандартов и процедур  составления, исполнения бюджета по расходам, составления бюджетной отчетности и ведения бюджетного учета  этим главным распорядителем и подведомственными ему получателями бюджетных средств. </w:t>
      </w:r>
      <w:r w:rsidR="00963E38" w:rsidRPr="00EB6188">
        <w:rPr>
          <w:rFonts w:ascii="Times New Roman" w:hAnsi="Times New Roman" w:cs="Times New Roman"/>
          <w:sz w:val="28"/>
          <w:szCs w:val="28"/>
        </w:rPr>
        <w:br/>
        <w:t xml:space="preserve">Вместе с тем при организации этой работы необходимо исключить  возможное дублирование контрольных функций финансового контроля. </w:t>
      </w:r>
      <w:r w:rsidR="00963E38" w:rsidRPr="00EB6188">
        <w:rPr>
          <w:rFonts w:ascii="Times New Roman" w:hAnsi="Times New Roman" w:cs="Times New Roman"/>
          <w:sz w:val="28"/>
          <w:szCs w:val="28"/>
        </w:rPr>
        <w:br/>
        <w:t>Главная задача этой работы – организация действенного, компетентного и всеобъемлющего контроля за эффективным использованием бюджетных сре</w:t>
      </w:r>
      <w:proofErr w:type="gramStart"/>
      <w:r w:rsidR="00963E38" w:rsidRPr="00EB6188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="00963E38" w:rsidRPr="00EB6188">
        <w:rPr>
          <w:rFonts w:ascii="Times New Roman" w:hAnsi="Times New Roman" w:cs="Times New Roman"/>
          <w:sz w:val="28"/>
          <w:szCs w:val="28"/>
        </w:rPr>
        <w:t>елях повышения качества управления финансами и результативности муниципальных программ муниципального образования</w:t>
      </w:r>
      <w:r w:rsidR="00963E38">
        <w:rPr>
          <w:rFonts w:ascii="Times New Roman" w:hAnsi="Times New Roman" w:cs="Times New Roman"/>
          <w:sz w:val="28"/>
          <w:szCs w:val="28"/>
        </w:rPr>
        <w:t xml:space="preserve"> сельского поселения «Уег</w:t>
      </w:r>
      <w:r w:rsidR="00963E38" w:rsidRPr="00EB6188">
        <w:rPr>
          <w:rFonts w:ascii="Times New Roman" w:hAnsi="Times New Roman" w:cs="Times New Roman"/>
          <w:sz w:val="28"/>
          <w:szCs w:val="28"/>
        </w:rPr>
        <w:t>».</w:t>
      </w:r>
    </w:p>
    <w:p w:rsidR="00963E38" w:rsidRPr="00EB6188" w:rsidRDefault="00963E38" w:rsidP="00963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3E38" w:rsidRPr="00EB6188" w:rsidRDefault="00963E38" w:rsidP="00963E38">
      <w:pPr>
        <w:pStyle w:val="ConsTitle"/>
        <w:jc w:val="center"/>
        <w:rPr>
          <w:rFonts w:ascii="Times New Roman" w:hAnsi="Times New Roman"/>
          <w:sz w:val="28"/>
          <w:szCs w:val="28"/>
        </w:rPr>
      </w:pPr>
      <w:r w:rsidRPr="00EB6188">
        <w:rPr>
          <w:rFonts w:ascii="Times New Roman" w:hAnsi="Times New Roman"/>
          <w:sz w:val="28"/>
          <w:szCs w:val="28"/>
        </w:rPr>
        <w:t>Основные характеристики бюджета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сельского поселения «Уег» на 2020 год  и на плановый период 2021 и 2022</w:t>
      </w:r>
      <w:r w:rsidRPr="00EB6188">
        <w:rPr>
          <w:rFonts w:ascii="Times New Roman" w:hAnsi="Times New Roman"/>
          <w:sz w:val="28"/>
          <w:szCs w:val="28"/>
        </w:rPr>
        <w:t xml:space="preserve"> годов.</w:t>
      </w:r>
    </w:p>
    <w:p w:rsidR="00963E38" w:rsidRPr="00EB6188" w:rsidRDefault="00963E38" w:rsidP="00963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E38" w:rsidRPr="00EB6188" w:rsidRDefault="00963E38" w:rsidP="0096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сельского поселения  «Уег» на 2020</w:t>
      </w:r>
      <w:r w:rsidRPr="00EB6188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2021 и 2022</w:t>
      </w:r>
      <w:r w:rsidRPr="00EB6188">
        <w:rPr>
          <w:rFonts w:ascii="Times New Roman" w:hAnsi="Times New Roman" w:cs="Times New Roman"/>
          <w:sz w:val="28"/>
          <w:szCs w:val="28"/>
        </w:rPr>
        <w:t xml:space="preserve"> годов сформированы на основе прогноза социально-экономиче</w:t>
      </w:r>
      <w:r>
        <w:rPr>
          <w:rFonts w:ascii="Times New Roman" w:hAnsi="Times New Roman" w:cs="Times New Roman"/>
          <w:sz w:val="28"/>
          <w:szCs w:val="28"/>
        </w:rPr>
        <w:t>ского развития поселения на 2020-2022</w:t>
      </w:r>
      <w:r w:rsidRPr="00EB6188">
        <w:rPr>
          <w:rFonts w:ascii="Times New Roman" w:hAnsi="Times New Roman" w:cs="Times New Roman"/>
          <w:sz w:val="28"/>
          <w:szCs w:val="28"/>
        </w:rPr>
        <w:t xml:space="preserve"> годы и соответствуют основным положениям Бюджетного послания Президента Российской Федер</w:t>
      </w:r>
      <w:r w:rsidR="00AF0B6C">
        <w:rPr>
          <w:rFonts w:ascii="Times New Roman" w:hAnsi="Times New Roman" w:cs="Times New Roman"/>
          <w:sz w:val="28"/>
          <w:szCs w:val="28"/>
        </w:rPr>
        <w:t>ации о бюджетной политике в 2020-2022</w:t>
      </w:r>
      <w:r w:rsidRPr="00EB6188">
        <w:rPr>
          <w:rFonts w:ascii="Times New Roman" w:hAnsi="Times New Roman" w:cs="Times New Roman"/>
          <w:sz w:val="28"/>
          <w:szCs w:val="28"/>
        </w:rPr>
        <w:t xml:space="preserve"> годах. </w:t>
      </w:r>
    </w:p>
    <w:p w:rsidR="00963E38" w:rsidRPr="00EB6188" w:rsidRDefault="00963E38" w:rsidP="00963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>Динамика основных пара</w:t>
      </w:r>
      <w:r w:rsidR="00AF0B6C">
        <w:rPr>
          <w:rFonts w:ascii="Times New Roman" w:hAnsi="Times New Roman" w:cs="Times New Roman"/>
          <w:sz w:val="28"/>
          <w:szCs w:val="28"/>
        </w:rPr>
        <w:t>метров бюджета поселения на 2020 год и плановый период 2021 и 2022</w:t>
      </w:r>
      <w:r w:rsidRPr="00EB6188">
        <w:rPr>
          <w:rFonts w:ascii="Times New Roman" w:hAnsi="Times New Roman" w:cs="Times New Roman"/>
          <w:sz w:val="28"/>
          <w:szCs w:val="28"/>
        </w:rPr>
        <w:t xml:space="preserve"> годов представлена в  таблице 1.</w:t>
      </w:r>
    </w:p>
    <w:p w:rsidR="00963E38" w:rsidRPr="00EB6188" w:rsidRDefault="00963E38" w:rsidP="00963E38">
      <w:pPr>
        <w:pStyle w:val="ConsTitle"/>
        <w:rPr>
          <w:rFonts w:ascii="Times New Roman" w:hAnsi="Times New Roman"/>
          <w:b w:val="0"/>
          <w:sz w:val="28"/>
          <w:szCs w:val="28"/>
        </w:rPr>
      </w:pPr>
      <w:r w:rsidRPr="00EB6188">
        <w:rPr>
          <w:rFonts w:ascii="Times New Roman" w:hAnsi="Times New Roman"/>
          <w:b w:val="0"/>
          <w:sz w:val="28"/>
          <w:szCs w:val="28"/>
        </w:rPr>
        <w:t>Основные параметры бюджета</w:t>
      </w:r>
      <w:r w:rsidR="00AF0B6C">
        <w:rPr>
          <w:rFonts w:ascii="Times New Roman" w:hAnsi="Times New Roman"/>
          <w:b w:val="0"/>
          <w:sz w:val="28"/>
          <w:szCs w:val="28"/>
        </w:rPr>
        <w:t xml:space="preserve"> сельского поселения «Уег</w:t>
      </w:r>
      <w:r w:rsidRPr="00EB6188">
        <w:rPr>
          <w:rFonts w:ascii="Times New Roman" w:hAnsi="Times New Roman"/>
          <w:b w:val="0"/>
          <w:sz w:val="28"/>
          <w:szCs w:val="28"/>
        </w:rPr>
        <w:t>»</w:t>
      </w:r>
    </w:p>
    <w:p w:rsidR="00963E38" w:rsidRPr="00EB6188" w:rsidRDefault="00963E38" w:rsidP="00963E38">
      <w:pPr>
        <w:pStyle w:val="a6"/>
        <w:spacing w:after="0"/>
        <w:ind w:right="22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6188">
        <w:rPr>
          <w:rFonts w:ascii="Times New Roman" w:hAnsi="Times New Roman" w:cs="Times New Roman"/>
          <w:sz w:val="28"/>
          <w:szCs w:val="28"/>
        </w:rPr>
        <w:t xml:space="preserve">                                           Таблица 1.  (</w:t>
      </w:r>
      <w:proofErr w:type="spellStart"/>
      <w:r w:rsidRPr="00EB618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B61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618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B618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2"/>
        <w:gridCol w:w="1634"/>
        <w:gridCol w:w="1843"/>
        <w:gridCol w:w="1701"/>
      </w:tblGrid>
      <w:tr w:rsidR="00963E38" w:rsidRPr="00EB6188" w:rsidTr="003D6617">
        <w:trPr>
          <w:tblHeader/>
        </w:trPr>
        <w:tc>
          <w:tcPr>
            <w:tcW w:w="4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963E38" w:rsidP="00D32CE0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AF0B6C" w:rsidP="00D32CE0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63E38" w:rsidRPr="00EB618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AF0B6C" w:rsidP="00D32CE0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63E38" w:rsidRPr="00EB618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38" w:rsidRPr="00EB6188" w:rsidRDefault="00AF0B6C" w:rsidP="00D32CE0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63E38" w:rsidRPr="00EB618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63E38" w:rsidRPr="00EB6188" w:rsidTr="003D6617">
        <w:trPr>
          <w:tblHeader/>
        </w:trPr>
        <w:tc>
          <w:tcPr>
            <w:tcW w:w="4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963E38" w:rsidP="00D32C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963E38" w:rsidP="00D32CE0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963E38" w:rsidP="00D32CE0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E38" w:rsidRPr="00EB6188" w:rsidRDefault="00963E38" w:rsidP="00D32CE0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18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963E38" w:rsidRPr="00EB6188" w:rsidTr="003D661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963E38" w:rsidP="00D32CE0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188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поселения, 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AF0B6C" w:rsidP="00D3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4100,1</w:t>
            </w:r>
            <w:r w:rsidR="0062198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AF0B6C" w:rsidP="00D3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4227,4</w:t>
            </w:r>
            <w:r w:rsidR="006219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AF0B6C" w:rsidP="00D3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3598,</w:t>
            </w:r>
            <w:r w:rsidR="0062198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963E38" w:rsidRPr="00EB6188" w:rsidTr="003D661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963E38" w:rsidP="00D32CE0">
            <w:pPr>
              <w:pStyle w:val="a6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18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963E38" w:rsidRPr="00EB6188" w:rsidRDefault="00963E38" w:rsidP="00D32CE0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188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бюджета поселения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AF0B6C" w:rsidP="00D3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AF0B6C" w:rsidP="00D3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AF0B6C" w:rsidP="00D3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963E38" w:rsidRPr="00EB6188" w:rsidTr="003D6617"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963E38" w:rsidP="00D32CE0">
            <w:pPr>
              <w:pStyle w:val="a6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188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поселения, всего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AF0B6C" w:rsidP="00D3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4100,1</w:t>
            </w:r>
            <w:r w:rsidR="0062198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AF0B6C" w:rsidP="00D3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4227,4</w:t>
            </w:r>
            <w:r w:rsidR="006219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E38" w:rsidRPr="00EB6188" w:rsidRDefault="00AF0B6C" w:rsidP="00D3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3598,</w:t>
            </w:r>
            <w:r w:rsidR="0062198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963E38" w:rsidRPr="00EB6188" w:rsidRDefault="00963E38" w:rsidP="00963E38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sectPr w:rsidR="00963E38" w:rsidRPr="00EB6188" w:rsidSect="001B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502"/>
    <w:rsid w:val="00066D82"/>
    <w:rsid w:val="000C34DD"/>
    <w:rsid w:val="001423CE"/>
    <w:rsid w:val="001B08F8"/>
    <w:rsid w:val="001F6EB0"/>
    <w:rsid w:val="003C13A6"/>
    <w:rsid w:val="003D6617"/>
    <w:rsid w:val="00437DFB"/>
    <w:rsid w:val="00441328"/>
    <w:rsid w:val="004D50D1"/>
    <w:rsid w:val="00533980"/>
    <w:rsid w:val="00566502"/>
    <w:rsid w:val="005D2CE9"/>
    <w:rsid w:val="0062198E"/>
    <w:rsid w:val="00684948"/>
    <w:rsid w:val="008B30F6"/>
    <w:rsid w:val="00963E38"/>
    <w:rsid w:val="00AF0B6C"/>
    <w:rsid w:val="00BF6283"/>
    <w:rsid w:val="00BF7607"/>
    <w:rsid w:val="00C7574C"/>
    <w:rsid w:val="00CD0F5D"/>
    <w:rsid w:val="00DB009D"/>
    <w:rsid w:val="00EA2430"/>
    <w:rsid w:val="00EB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61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B618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6"/>
    <w:locked/>
    <w:rsid w:val="00EB6188"/>
    <w:rPr>
      <w:sz w:val="24"/>
      <w:szCs w:val="24"/>
    </w:rPr>
  </w:style>
  <w:style w:type="paragraph" w:styleId="a6">
    <w:name w:val="Body Text Indent"/>
    <w:aliases w:val="Основной текст 1,Нумерованный список !!,Надин стиль,Основной текст без отступа"/>
    <w:basedOn w:val="a"/>
    <w:link w:val="a5"/>
    <w:unhideWhenUsed/>
    <w:rsid w:val="00EB6188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EB6188"/>
  </w:style>
  <w:style w:type="paragraph" w:styleId="a7">
    <w:name w:val="No Spacing"/>
    <w:qFormat/>
    <w:rsid w:val="00EB61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ЭЭГ"/>
    <w:basedOn w:val="a"/>
    <w:rsid w:val="00EB618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B618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PlusTitle">
    <w:name w:val="ConsPlusTitle"/>
    <w:rsid w:val="00EB61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B6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4680F1D26777E6D81E418AC4781C2D69BBF9B542960C6FF571ABD7C2N7ZA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19</cp:revision>
  <cp:lastPrinted>2019-11-15T08:37:00Z</cp:lastPrinted>
  <dcterms:created xsi:type="dcterms:W3CDTF">2019-11-14T09:05:00Z</dcterms:created>
  <dcterms:modified xsi:type="dcterms:W3CDTF">2019-11-15T08:43:00Z</dcterms:modified>
</cp:coreProperties>
</file>