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176" w:type="dxa"/>
        <w:tblLook w:val="04A0"/>
      </w:tblPr>
      <w:tblGrid>
        <w:gridCol w:w="2728"/>
        <w:gridCol w:w="3662"/>
        <w:gridCol w:w="2683"/>
      </w:tblGrid>
      <w:tr w:rsidR="00D754E7" w:rsidTr="00D754E7">
        <w:trPr>
          <w:trHeight w:val="1559"/>
        </w:trPr>
        <w:tc>
          <w:tcPr>
            <w:tcW w:w="2728" w:type="dxa"/>
          </w:tcPr>
          <w:p w:rsidR="00D754E7" w:rsidRDefault="00D754E7" w:rsidP="00D754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754E7" w:rsidRDefault="00D754E7" w:rsidP="00D754E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D754E7" w:rsidRDefault="00D754E7" w:rsidP="00D754E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«Уег»</w:t>
            </w:r>
          </w:p>
          <w:p w:rsidR="00D754E7" w:rsidRDefault="00D754E7" w:rsidP="00D754E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D754E7" w:rsidRDefault="00D754E7" w:rsidP="00D754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«Уег»</w:t>
            </w:r>
          </w:p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</w:rPr>
              <w:t>овмöдчöминса</w:t>
            </w:r>
            <w:proofErr w:type="spellEnd"/>
          </w:p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4E7" w:rsidTr="00D754E7">
        <w:tc>
          <w:tcPr>
            <w:tcW w:w="2728" w:type="dxa"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62" w:type="dxa"/>
            <w:hideMark/>
          </w:tcPr>
          <w:p w:rsidR="00D754E7" w:rsidRPr="00E333B8" w:rsidRDefault="00D754E7" w:rsidP="00D754E7">
            <w:pPr>
              <w:pStyle w:val="1"/>
              <w:spacing w:line="240" w:lineRule="auto"/>
              <w:rPr>
                <w:rFonts w:eastAsiaTheme="minorEastAsia"/>
                <w:color w:val="auto"/>
                <w:spacing w:val="60"/>
                <w:sz w:val="27"/>
                <w:szCs w:val="27"/>
              </w:rPr>
            </w:pPr>
            <w:r w:rsidRPr="00E333B8">
              <w:rPr>
                <w:rFonts w:eastAsiaTheme="minorEastAsia"/>
                <w:color w:val="auto"/>
                <w:spacing w:val="60"/>
                <w:szCs w:val="27"/>
              </w:rPr>
              <w:t>ПОСТАНОВЛЕНИЕ</w:t>
            </w:r>
          </w:p>
        </w:tc>
        <w:tc>
          <w:tcPr>
            <w:tcW w:w="2683" w:type="dxa"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54E7" w:rsidTr="00D754E7">
        <w:trPr>
          <w:trHeight w:val="80"/>
        </w:trPr>
        <w:tc>
          <w:tcPr>
            <w:tcW w:w="2728" w:type="dxa"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62" w:type="dxa"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3" w:type="dxa"/>
            <w:hideMark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754E7" w:rsidTr="00D754E7">
        <w:tc>
          <w:tcPr>
            <w:tcW w:w="2728" w:type="dxa"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62" w:type="dxa"/>
            <w:hideMark/>
          </w:tcPr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pacing w:val="60"/>
                <w:sz w:val="27"/>
                <w:szCs w:val="27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D754E7" w:rsidRDefault="00D754E7" w:rsidP="00D754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754E7" w:rsidRDefault="00D754E7" w:rsidP="00D754E7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9039" w:type="dxa"/>
        <w:tblLook w:val="04A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D754E7" w:rsidTr="00D754E7">
        <w:tc>
          <w:tcPr>
            <w:tcW w:w="533" w:type="dxa"/>
            <w:hideMark/>
          </w:tcPr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707" w:type="dxa"/>
            <w:hideMark/>
          </w:tcPr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55" w:type="dxa"/>
            <w:hideMark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</w:p>
        </w:tc>
        <w:tc>
          <w:tcPr>
            <w:tcW w:w="776" w:type="dxa"/>
            <w:hideMark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84" w:type="dxa"/>
            <w:hideMark/>
          </w:tcPr>
          <w:p w:rsidR="00D754E7" w:rsidRDefault="00D754E7" w:rsidP="00D7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950" w:type="dxa"/>
            <w:hideMark/>
          </w:tcPr>
          <w:p w:rsidR="00D754E7" w:rsidRDefault="00D754E7" w:rsidP="00D754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№</w:t>
            </w:r>
          </w:p>
        </w:tc>
        <w:tc>
          <w:tcPr>
            <w:tcW w:w="1134" w:type="dxa"/>
            <w:hideMark/>
          </w:tcPr>
          <w:p w:rsidR="00D754E7" w:rsidRDefault="00D754E7" w:rsidP="00D754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07/19</w:t>
            </w:r>
          </w:p>
        </w:tc>
      </w:tr>
    </w:tbl>
    <w:p w:rsidR="00D754E7" w:rsidRDefault="00D754E7" w:rsidP="00D754E7">
      <w:pPr>
        <w:spacing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с. Уег 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D754E7" w:rsidRPr="00D754E7" w:rsidTr="00D754E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4E7" w:rsidRPr="00D754E7" w:rsidRDefault="00D754E7" w:rsidP="00D75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7">
              <w:rPr>
                <w:rFonts w:ascii="Times New Roman" w:hAnsi="Times New Roman" w:cs="Times New Roman"/>
                <w:sz w:val="26"/>
                <w:szCs w:val="26"/>
              </w:rPr>
              <w:t xml:space="preserve"> О внесении изменений в постановление администрации сельского поселения «Уег»  от 24 декабря 2021 года № 12/19 «Об утверждении  перечней главных администраторов доходов, источников финансирования дефицита бюджета муниципального образования сельского поселения «Уег» на 2022 год и на плановый период 2023 и 2024 годов»</w:t>
            </w:r>
          </w:p>
        </w:tc>
      </w:tr>
    </w:tbl>
    <w:p w:rsidR="00F02394" w:rsidRPr="00D754E7" w:rsidRDefault="00F02394" w:rsidP="00D754E7">
      <w:pPr>
        <w:shd w:val="clear" w:color="auto" w:fill="FFFFFF"/>
        <w:tabs>
          <w:tab w:val="left" w:pos="0"/>
        </w:tabs>
        <w:spacing w:line="240" w:lineRule="auto"/>
        <w:ind w:right="-5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</w:p>
    <w:p w:rsidR="00F02394" w:rsidRPr="00D754E7" w:rsidRDefault="00F02394" w:rsidP="00D754E7">
      <w:pPr>
        <w:spacing w:line="240" w:lineRule="auto"/>
        <w:ind w:right="-1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4E7">
        <w:rPr>
          <w:rFonts w:ascii="Times New Roman" w:hAnsi="Times New Roman" w:cs="Times New Roman"/>
          <w:sz w:val="26"/>
          <w:szCs w:val="26"/>
        </w:rPr>
        <w:t>В соответствии с порядком внесения изменений в перечень главных администраторов доходов бюджета муниципального образова</w:t>
      </w:r>
      <w:r w:rsidR="00D754E7" w:rsidRPr="00D754E7">
        <w:rPr>
          <w:rFonts w:ascii="Times New Roman" w:hAnsi="Times New Roman" w:cs="Times New Roman"/>
          <w:sz w:val="26"/>
          <w:szCs w:val="26"/>
        </w:rPr>
        <w:t>ния сельского поселения «Уег</w:t>
      </w:r>
      <w:r w:rsidRPr="00D754E7">
        <w:rPr>
          <w:rFonts w:ascii="Times New Roman" w:hAnsi="Times New Roman" w:cs="Times New Roman"/>
          <w:sz w:val="26"/>
          <w:szCs w:val="26"/>
        </w:rPr>
        <w:t>» на 2022 год и на плановый период 2023 и 2024 годов, утвержденным постановлением администрации сельского</w:t>
      </w:r>
      <w:r w:rsidR="00D754E7" w:rsidRPr="00D754E7">
        <w:rPr>
          <w:rFonts w:ascii="Times New Roman" w:hAnsi="Times New Roman" w:cs="Times New Roman"/>
          <w:sz w:val="26"/>
          <w:szCs w:val="26"/>
        </w:rPr>
        <w:t xml:space="preserve"> поселения «Уег» от 22 июля  2022 года № 07/18</w:t>
      </w:r>
      <w:r w:rsidRPr="00D754E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02394" w:rsidRPr="00D754E7" w:rsidRDefault="00F02394" w:rsidP="00D754E7">
      <w:pPr>
        <w:spacing w:line="240" w:lineRule="auto"/>
        <w:ind w:right="-18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394" w:rsidRPr="00D754E7" w:rsidRDefault="00F02394" w:rsidP="00D754E7">
      <w:pPr>
        <w:spacing w:line="240" w:lineRule="auto"/>
        <w:ind w:right="-1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4E7">
        <w:rPr>
          <w:rFonts w:ascii="Times New Roman" w:hAnsi="Times New Roman" w:cs="Times New Roman"/>
          <w:sz w:val="26"/>
          <w:szCs w:val="26"/>
        </w:rPr>
        <w:t xml:space="preserve">   администрация сельского поселения</w:t>
      </w:r>
      <w:r w:rsidR="00D754E7" w:rsidRPr="00D754E7">
        <w:rPr>
          <w:rFonts w:ascii="Times New Roman" w:hAnsi="Times New Roman" w:cs="Times New Roman"/>
          <w:sz w:val="26"/>
          <w:szCs w:val="26"/>
        </w:rPr>
        <w:t xml:space="preserve"> «Уег»</w:t>
      </w:r>
      <w:r w:rsidRPr="00D754E7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F02394" w:rsidRPr="00D754E7" w:rsidRDefault="00F02394" w:rsidP="00D754E7">
      <w:pPr>
        <w:spacing w:line="240" w:lineRule="auto"/>
        <w:ind w:right="-18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394" w:rsidRPr="00D754E7" w:rsidRDefault="00F02394" w:rsidP="00D754E7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54E7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</w:t>
      </w:r>
      <w:r w:rsidR="00D754E7" w:rsidRPr="00D754E7">
        <w:rPr>
          <w:rFonts w:ascii="Times New Roman" w:hAnsi="Times New Roman" w:cs="Times New Roman"/>
          <w:sz w:val="26"/>
          <w:szCs w:val="26"/>
        </w:rPr>
        <w:t>ации сельского поселения «Уег» от 24 декабря 2021 года № 12/19</w:t>
      </w:r>
      <w:r w:rsidRPr="00D754E7">
        <w:rPr>
          <w:rFonts w:ascii="Times New Roman" w:hAnsi="Times New Roman" w:cs="Times New Roman"/>
          <w:sz w:val="26"/>
          <w:szCs w:val="26"/>
        </w:rPr>
        <w:t xml:space="preserve"> «Об утверждении  перечней главных администраторов доходов, источников финансирования дефицита бюджета муниципального образова</w:t>
      </w:r>
      <w:r w:rsidR="00D754E7" w:rsidRPr="00D754E7">
        <w:rPr>
          <w:rFonts w:ascii="Times New Roman" w:hAnsi="Times New Roman" w:cs="Times New Roman"/>
          <w:sz w:val="26"/>
          <w:szCs w:val="26"/>
        </w:rPr>
        <w:t>ния сельского поселения «Уег</w:t>
      </w:r>
      <w:r w:rsidRPr="00D754E7">
        <w:rPr>
          <w:rFonts w:ascii="Times New Roman" w:hAnsi="Times New Roman" w:cs="Times New Roman"/>
          <w:sz w:val="26"/>
          <w:szCs w:val="26"/>
        </w:rPr>
        <w:t>» на 2022 год и на плановый период 2023 и 2024 годов» изменения согласно приложению.</w:t>
      </w:r>
    </w:p>
    <w:p w:rsidR="00F02394" w:rsidRPr="00D754E7" w:rsidRDefault="00F02394" w:rsidP="00D754E7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54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754E7">
        <w:rPr>
          <w:rFonts w:ascii="Times New Roman" w:hAnsi="Times New Roman" w:cs="Times New Roman"/>
          <w:sz w:val="26"/>
          <w:szCs w:val="26"/>
        </w:rPr>
        <w:t xml:space="preserve"> исполнением постан</w:t>
      </w:r>
      <w:r w:rsidR="00D754E7" w:rsidRPr="00D754E7">
        <w:rPr>
          <w:rFonts w:ascii="Times New Roman" w:hAnsi="Times New Roman" w:cs="Times New Roman"/>
          <w:sz w:val="26"/>
          <w:szCs w:val="26"/>
        </w:rPr>
        <w:t>овления возложить на Главного эксперта администрации сельского поселения «Уег» Козлову Ию Михайловну.</w:t>
      </w:r>
    </w:p>
    <w:p w:rsidR="00F02394" w:rsidRPr="00D754E7" w:rsidRDefault="00F02394" w:rsidP="00D754E7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54E7">
        <w:rPr>
          <w:rFonts w:ascii="Times New Roman" w:hAnsi="Times New Roman" w:cs="Times New Roman"/>
          <w:sz w:val="26"/>
          <w:szCs w:val="26"/>
        </w:rPr>
        <w:t>Постановление вступает в силу со дня принятия.</w:t>
      </w:r>
    </w:p>
    <w:p w:rsidR="00F02394" w:rsidRPr="00D754E7" w:rsidRDefault="00F02394" w:rsidP="00D754E7">
      <w:pPr>
        <w:pStyle w:val="ConsPlusNormal"/>
        <w:ind w:left="174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2394" w:rsidRPr="00D754E7" w:rsidRDefault="00F02394" w:rsidP="00D754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54E7" w:rsidRPr="00D754E7" w:rsidRDefault="00F02394" w:rsidP="00D754E7">
      <w:pPr>
        <w:spacing w:line="240" w:lineRule="auto"/>
        <w:ind w:right="-182"/>
        <w:rPr>
          <w:rFonts w:ascii="Times New Roman" w:hAnsi="Times New Roman" w:cs="Times New Roman"/>
          <w:sz w:val="26"/>
          <w:szCs w:val="26"/>
        </w:rPr>
      </w:pPr>
      <w:r w:rsidRPr="00D754E7">
        <w:rPr>
          <w:rFonts w:ascii="Times New Roman" w:hAnsi="Times New Roman" w:cs="Times New Roman"/>
          <w:sz w:val="26"/>
          <w:szCs w:val="26"/>
        </w:rPr>
        <w:t xml:space="preserve"> Гл</w:t>
      </w:r>
      <w:r w:rsidR="00D754E7" w:rsidRPr="00D754E7">
        <w:rPr>
          <w:rFonts w:ascii="Times New Roman" w:hAnsi="Times New Roman" w:cs="Times New Roman"/>
          <w:sz w:val="26"/>
          <w:szCs w:val="26"/>
        </w:rPr>
        <w:t>ава сельского поселения «Уег</w:t>
      </w:r>
      <w:r w:rsidRPr="00D754E7">
        <w:rPr>
          <w:rFonts w:ascii="Times New Roman" w:hAnsi="Times New Roman" w:cs="Times New Roman"/>
          <w:sz w:val="26"/>
          <w:szCs w:val="26"/>
        </w:rPr>
        <w:t xml:space="preserve">»                             </w:t>
      </w:r>
      <w:r w:rsidR="00D754E7" w:rsidRPr="00D754E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754E7">
        <w:rPr>
          <w:rFonts w:ascii="Times New Roman" w:hAnsi="Times New Roman" w:cs="Times New Roman"/>
          <w:sz w:val="26"/>
          <w:szCs w:val="26"/>
        </w:rPr>
        <w:t xml:space="preserve">             М.П.Чупрова</w:t>
      </w:r>
    </w:p>
    <w:p w:rsidR="00F02394" w:rsidRPr="00160AA4" w:rsidRDefault="00F02394" w:rsidP="00160AA4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160AA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02394" w:rsidRPr="00160AA4" w:rsidRDefault="00F02394" w:rsidP="00160AA4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160AA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F02394" w:rsidRPr="00160AA4" w:rsidRDefault="00D754E7" w:rsidP="00160AA4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160AA4">
        <w:rPr>
          <w:rFonts w:ascii="Times New Roman" w:hAnsi="Times New Roman" w:cs="Times New Roman"/>
          <w:sz w:val="26"/>
          <w:szCs w:val="26"/>
        </w:rPr>
        <w:t>сельского поселения «Уег</w:t>
      </w:r>
      <w:r w:rsidR="00F02394" w:rsidRPr="00160AA4">
        <w:rPr>
          <w:rFonts w:ascii="Times New Roman" w:hAnsi="Times New Roman" w:cs="Times New Roman"/>
          <w:sz w:val="26"/>
          <w:szCs w:val="26"/>
        </w:rPr>
        <w:t>»</w:t>
      </w:r>
    </w:p>
    <w:p w:rsidR="00F02394" w:rsidRPr="00160AA4" w:rsidRDefault="00F02394" w:rsidP="00160AA4">
      <w:pPr>
        <w:pStyle w:val="8"/>
        <w:ind w:left="0"/>
        <w:jc w:val="right"/>
        <w:rPr>
          <w:sz w:val="26"/>
          <w:szCs w:val="26"/>
        </w:rPr>
      </w:pPr>
      <w:r w:rsidRPr="00160AA4">
        <w:rPr>
          <w:sz w:val="26"/>
          <w:szCs w:val="26"/>
        </w:rPr>
        <w:t>от</w:t>
      </w:r>
      <w:r w:rsidR="00D754E7" w:rsidRPr="00160AA4">
        <w:rPr>
          <w:sz w:val="26"/>
          <w:szCs w:val="26"/>
        </w:rPr>
        <w:t xml:space="preserve"> 28 июля</w:t>
      </w:r>
      <w:r w:rsidRPr="00160AA4">
        <w:rPr>
          <w:sz w:val="26"/>
          <w:szCs w:val="26"/>
        </w:rPr>
        <w:t xml:space="preserve">  2022 г. №</w:t>
      </w:r>
      <w:r w:rsidR="00D754E7" w:rsidRPr="00160AA4">
        <w:rPr>
          <w:sz w:val="26"/>
          <w:szCs w:val="26"/>
        </w:rPr>
        <w:t xml:space="preserve"> 07/19</w:t>
      </w:r>
      <w:r w:rsidRPr="00160AA4">
        <w:rPr>
          <w:sz w:val="26"/>
          <w:szCs w:val="26"/>
        </w:rPr>
        <w:t xml:space="preserve"> </w:t>
      </w:r>
    </w:p>
    <w:p w:rsidR="00F02394" w:rsidRPr="00160AA4" w:rsidRDefault="00F02394" w:rsidP="00160AA4">
      <w:pPr>
        <w:shd w:val="clear" w:color="auto" w:fill="FFFFFF"/>
        <w:tabs>
          <w:tab w:val="left" w:pos="0"/>
        </w:tabs>
        <w:spacing w:after="0" w:line="240" w:lineRule="auto"/>
        <w:ind w:left="5220" w:right="-5"/>
        <w:jc w:val="right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</w:p>
    <w:p w:rsidR="00F02394" w:rsidRPr="00160AA4" w:rsidRDefault="00F02394" w:rsidP="00D754E7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  <w:r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Изменения,</w:t>
      </w:r>
    </w:p>
    <w:p w:rsidR="00160AA4" w:rsidRDefault="00F02394" w:rsidP="00160AA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  <w:r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вносимые в постановление администрации сельского</w:t>
      </w:r>
      <w:r w:rsid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 </w:t>
      </w:r>
      <w:r w:rsidR="00160AA4"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поселения «Уег» </w:t>
      </w:r>
    </w:p>
    <w:p w:rsidR="00F02394" w:rsidRPr="00160AA4" w:rsidRDefault="00160AA4" w:rsidP="00160AA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  <w:r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от 24 декабря  2021 года № 12/19</w:t>
      </w:r>
      <w:r w:rsidR="00F02394"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 «Об утверждении  перечней главных администраторов доходов, источников финансирования дефицита бюджета муниципального образова</w:t>
      </w:r>
      <w:r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ния сельского поселения «Уег</w:t>
      </w:r>
      <w:r w:rsidR="00F02394"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» на 2022 год и на плановый период 2023 и 2024 годов»</w:t>
      </w:r>
    </w:p>
    <w:p w:rsidR="00F02394" w:rsidRPr="00160AA4" w:rsidRDefault="00F02394" w:rsidP="00160A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</w:p>
    <w:p w:rsidR="00F02394" w:rsidRPr="00160AA4" w:rsidRDefault="00F02394" w:rsidP="00160AA4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  <w:r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Перечень </w:t>
      </w:r>
      <w:r w:rsidRPr="00160AA4">
        <w:rPr>
          <w:rFonts w:ascii="Times New Roman" w:hAnsi="Times New Roman" w:cs="Times New Roman"/>
          <w:sz w:val="26"/>
          <w:szCs w:val="26"/>
        </w:rPr>
        <w:t xml:space="preserve"> </w:t>
      </w:r>
      <w:r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главных  администраторов доходов бюджета муниципального образова</w:t>
      </w:r>
      <w:r w:rsidR="00160AA4"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ния сельского поселения «Уег</w:t>
      </w:r>
      <w:r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» на 2022 год и на плановый период 2023 и 2024 годов (приложении № 1), дополнить администратором доходов бюджета муниципального образов</w:t>
      </w:r>
      <w:r w:rsidR="00160AA4"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ания сельского поселения «Уег</w:t>
      </w:r>
      <w:r w:rsidRPr="00160AA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» и кодами бюджетной классификации: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3016"/>
        <w:gridCol w:w="4431"/>
      </w:tblGrid>
      <w:tr w:rsidR="00F02394" w:rsidRPr="00160AA4" w:rsidTr="00F02394">
        <w:trPr>
          <w:trHeight w:val="633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Код бюджетной классификации Российской Федерации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Наименование главного администратора доходов бюджета муниципального образо</w:t>
            </w:r>
            <w:r w:rsidR="00160AA4"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вания сельского поселения «Уег</w:t>
            </w:r>
            <w:r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», наименование кода вида (подвида) доходов бюджета муниципального образо</w:t>
            </w:r>
            <w:r w:rsidR="00160AA4"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вания сельского поселения «Уег</w:t>
            </w:r>
            <w:r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» </w:t>
            </w:r>
          </w:p>
        </w:tc>
      </w:tr>
      <w:tr w:rsidR="00F02394" w:rsidRPr="00160AA4" w:rsidTr="00F0239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главного администратора доходов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вида (подвида) доходов бюджета муниципального образо</w:t>
            </w:r>
            <w:r w:rsidR="00160AA4"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вания сельского поселения «Уег</w:t>
            </w:r>
            <w:r w:rsidRPr="00160AA4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94" w:rsidRPr="00160AA4" w:rsidRDefault="00F02394" w:rsidP="00D754E7">
            <w:pPr>
              <w:spacing w:line="240" w:lineRule="auto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</w:p>
        </w:tc>
      </w:tr>
      <w:tr w:rsidR="00F02394" w:rsidRPr="00160AA4" w:rsidTr="00F0239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</w:pPr>
            <w:r w:rsidRPr="00160AA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>992</w:t>
            </w:r>
          </w:p>
        </w:tc>
        <w:tc>
          <w:tcPr>
            <w:tcW w:w="8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</w:pPr>
            <w:r w:rsidRPr="00160AA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>Финансовое управление администрации муниципального района «</w:t>
            </w:r>
            <w:proofErr w:type="spellStart"/>
            <w:r w:rsidRPr="00160AA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>Усть-Цилемский</w:t>
            </w:r>
            <w:proofErr w:type="spellEnd"/>
            <w:r w:rsidRPr="00160AA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>»</w:t>
            </w:r>
          </w:p>
        </w:tc>
      </w:tr>
      <w:tr w:rsidR="00F02394" w:rsidRPr="00160AA4" w:rsidTr="00F0239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992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117 01050 10 0000 180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Невыясненные поступления, зачисляемые в бюджеты поселений</w:t>
            </w:r>
          </w:p>
        </w:tc>
      </w:tr>
      <w:tr w:rsidR="00F02394" w:rsidRPr="00160AA4" w:rsidTr="00F0239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992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2 08 05000 10 0000 150   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02394" w:rsidRPr="00F02394" w:rsidTr="00F0239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992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2 08 10000 10 0000 150   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94" w:rsidRPr="00160AA4" w:rsidRDefault="00F02394" w:rsidP="00D754E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160AA4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Перечисления из бюджетов сельских поселений (в бюджеты поселений) для осуществления взыскания</w:t>
            </w:r>
          </w:p>
        </w:tc>
      </w:tr>
    </w:tbl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F02394" w:rsidRPr="00F02394" w:rsidRDefault="00F02394" w:rsidP="00D754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C1C" w:rsidRPr="00F02394" w:rsidRDefault="00CF2C1C" w:rsidP="00D754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2C1C" w:rsidRPr="00F02394" w:rsidSect="001A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21B3"/>
    <w:multiLevelType w:val="hybridMultilevel"/>
    <w:tmpl w:val="1D3E4906"/>
    <w:lvl w:ilvl="0" w:tplc="5B9ABE1E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394"/>
    <w:rsid w:val="00160AA4"/>
    <w:rsid w:val="001A2D8F"/>
    <w:rsid w:val="00486D87"/>
    <w:rsid w:val="009B6262"/>
    <w:rsid w:val="00CF2C1C"/>
    <w:rsid w:val="00D754E7"/>
    <w:rsid w:val="00E333B8"/>
    <w:rsid w:val="00F0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8F"/>
  </w:style>
  <w:style w:type="paragraph" w:styleId="1">
    <w:name w:val="heading 1"/>
    <w:basedOn w:val="a"/>
    <w:next w:val="a"/>
    <w:link w:val="10"/>
    <w:uiPriority w:val="9"/>
    <w:qFormat/>
    <w:rsid w:val="00D75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F02394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0239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02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3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5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B9DD-09C4-4A72-B406-1C61EE7D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5</cp:revision>
  <cp:lastPrinted>2022-07-28T07:54:00Z</cp:lastPrinted>
  <dcterms:created xsi:type="dcterms:W3CDTF">2022-07-28T06:21:00Z</dcterms:created>
  <dcterms:modified xsi:type="dcterms:W3CDTF">2022-07-28T08:25:00Z</dcterms:modified>
</cp:coreProperties>
</file>