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3190"/>
        <w:gridCol w:w="3190"/>
        <w:gridCol w:w="3191"/>
      </w:tblGrid>
      <w:tr w:rsidR="008038B0" w:rsidRPr="008038B0" w:rsidTr="008038B0">
        <w:tc>
          <w:tcPr>
            <w:tcW w:w="3190" w:type="dxa"/>
            <w:hideMark/>
          </w:tcPr>
          <w:p w:rsidR="008038B0" w:rsidRPr="008038B0" w:rsidRDefault="008038B0" w:rsidP="0080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8038B0" w:rsidRPr="008038B0" w:rsidRDefault="008038B0" w:rsidP="008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B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038B0" w:rsidRPr="008038B0" w:rsidRDefault="008038B0" w:rsidP="008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</w:t>
            </w:r>
            <w:r w:rsidRPr="00803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hideMark/>
          </w:tcPr>
          <w:p w:rsidR="008038B0" w:rsidRPr="008038B0" w:rsidRDefault="008038B0" w:rsidP="008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hideMark/>
          </w:tcPr>
          <w:p w:rsidR="008038B0" w:rsidRPr="008038B0" w:rsidRDefault="008038B0" w:rsidP="00803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</w:t>
            </w:r>
            <w:r w:rsidRPr="00803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38B0" w:rsidRPr="008038B0" w:rsidRDefault="008038B0" w:rsidP="008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8B0"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 w:rsidRPr="0080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38B0">
              <w:rPr>
                <w:rFonts w:ascii="Times New Roman" w:hAnsi="Times New Roman" w:cs="Times New Roman"/>
                <w:sz w:val="24"/>
                <w:szCs w:val="24"/>
              </w:rPr>
              <w:t>овмöдчöминса</w:t>
            </w:r>
            <w:proofErr w:type="spellEnd"/>
          </w:p>
          <w:p w:rsidR="008038B0" w:rsidRPr="008038B0" w:rsidRDefault="008038B0" w:rsidP="0080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B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8038B0" w:rsidRPr="008038B0" w:rsidRDefault="008038B0" w:rsidP="00803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8B0" w:rsidRPr="008038B0" w:rsidRDefault="008038B0" w:rsidP="00803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38B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38B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038B0" w:rsidRPr="008038B0" w:rsidRDefault="008038B0" w:rsidP="00803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38B0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8038B0">
        <w:rPr>
          <w:rFonts w:ascii="Times New Roman" w:hAnsi="Times New Roman" w:cs="Times New Roman"/>
          <w:b/>
          <w:sz w:val="28"/>
          <w:szCs w:val="28"/>
        </w:rPr>
        <w:t xml:space="preserve"> У Ö М</w:t>
      </w:r>
    </w:p>
    <w:p w:rsidR="008038B0" w:rsidRPr="008038B0" w:rsidRDefault="008038B0" w:rsidP="00803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B0" w:rsidRPr="008038B0" w:rsidRDefault="008038B0" w:rsidP="00803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8B0" w:rsidRPr="008038B0" w:rsidRDefault="008038B0" w:rsidP="00803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8B0">
        <w:rPr>
          <w:rFonts w:ascii="Times New Roman" w:hAnsi="Times New Roman" w:cs="Times New Roman"/>
          <w:sz w:val="28"/>
          <w:szCs w:val="28"/>
        </w:rPr>
        <w:t xml:space="preserve">от 27 июня  2022 г.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06/12</w:t>
      </w:r>
    </w:p>
    <w:p w:rsidR="008038B0" w:rsidRPr="008038B0" w:rsidRDefault="008038B0" w:rsidP="00803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Уег</w:t>
      </w:r>
      <w:r w:rsidRPr="008038B0">
        <w:rPr>
          <w:rFonts w:ascii="Times New Roman" w:hAnsi="Times New Roman" w:cs="Times New Roman"/>
          <w:sz w:val="28"/>
          <w:szCs w:val="28"/>
        </w:rPr>
        <w:t xml:space="preserve">  Республики Коми</w:t>
      </w:r>
    </w:p>
    <w:p w:rsidR="008038B0" w:rsidRPr="008038B0" w:rsidRDefault="008038B0" w:rsidP="00803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8B0" w:rsidRPr="008038B0" w:rsidRDefault="008038B0" w:rsidP="00803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Look w:val="01E0"/>
      </w:tblPr>
      <w:tblGrid>
        <w:gridCol w:w="5021"/>
        <w:gridCol w:w="4786"/>
      </w:tblGrid>
      <w:tr w:rsidR="008038B0" w:rsidRPr="008038B0" w:rsidTr="008038B0">
        <w:tc>
          <w:tcPr>
            <w:tcW w:w="5021" w:type="dxa"/>
            <w:hideMark/>
          </w:tcPr>
          <w:p w:rsidR="008038B0" w:rsidRPr="008038B0" w:rsidRDefault="008038B0" w:rsidP="00803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38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bookmarkStart w:id="0" w:name="YANDEX_0"/>
            <w:bookmarkEnd w:id="0"/>
            <w:r w:rsidRPr="008038B0">
              <w:rPr>
                <w:rFonts w:ascii="Times New Roman" w:hAnsi="Times New Roman" w:cs="Times New Roman"/>
                <w:bCs/>
                <w:sz w:val="28"/>
                <w:szCs w:val="28"/>
              </w:rPr>
              <w:t>Порядке</w:t>
            </w:r>
            <w:bookmarkStart w:id="1" w:name="YANDEX_1"/>
            <w:bookmarkEnd w:id="1"/>
            <w:r w:rsidRPr="008038B0">
              <w:rPr>
                <w:rFonts w:ascii="Times New Roman" w:hAnsi="Times New Roman" w:cs="Times New Roman"/>
                <w:bCs/>
                <w:sz w:val="28"/>
                <w:szCs w:val="28"/>
              </w:rPr>
              <w:t> введения </w:t>
            </w:r>
            <w:bookmarkStart w:id="2" w:name="YANDEX_2"/>
            <w:bookmarkEnd w:id="2"/>
            <w:r w:rsidRPr="008038B0">
              <w:rPr>
                <w:rFonts w:ascii="Times New Roman" w:hAnsi="Times New Roman" w:cs="Times New Roman"/>
                <w:bCs/>
                <w:sz w:val="28"/>
                <w:szCs w:val="28"/>
              </w:rPr>
              <w:t>особого противопожарного режима на территории</w:t>
            </w:r>
            <w:r w:rsidRPr="0080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«Уег</w:t>
            </w:r>
            <w:r w:rsidRPr="008038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8038B0" w:rsidRPr="008038B0" w:rsidRDefault="008038B0" w:rsidP="008038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8B0" w:rsidRPr="008038B0" w:rsidRDefault="008038B0" w:rsidP="008038B0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038B0" w:rsidRPr="008038B0" w:rsidRDefault="008038B0" w:rsidP="008038B0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038B0" w:rsidRPr="008038B0" w:rsidRDefault="008038B0" w:rsidP="008038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30 Федерального закона от 21.12.1994 N 69-ФЗ "О пожарной безопасности" и Устава  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» с целью определения порядка </w:t>
      </w:r>
      <w:bookmarkStart w:id="3" w:name="YANDEX_5"/>
      <w:bookmarkEnd w:id="3"/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особого </w:t>
      </w:r>
      <w:bookmarkStart w:id="4" w:name="YANDEX_6"/>
      <w:bookmarkEnd w:id="4"/>
      <w:r w:rsidRPr="008038B0">
        <w:rPr>
          <w:rFonts w:ascii="Times New Roman" w:hAnsi="Times New Roman" w:cs="Times New Roman"/>
          <w:color w:val="000000"/>
          <w:sz w:val="28"/>
          <w:szCs w:val="28"/>
        </w:rPr>
        <w:t>противопожарного </w:t>
      </w:r>
      <w:bookmarkStart w:id="5" w:name="YANDEX_7"/>
      <w:bookmarkEnd w:id="5"/>
      <w:r w:rsidRPr="008038B0">
        <w:rPr>
          <w:rFonts w:ascii="Times New Roman" w:hAnsi="Times New Roman" w:cs="Times New Roman"/>
          <w:color w:val="000000"/>
          <w:sz w:val="28"/>
          <w:szCs w:val="28"/>
        </w:rPr>
        <w:t>режима </w:t>
      </w:r>
      <w:bookmarkStart w:id="6" w:name="YANDEX_8"/>
      <w:bookmarkEnd w:id="6"/>
      <w:r w:rsidRPr="008038B0">
        <w:rPr>
          <w:rFonts w:ascii="Times New Roman" w:hAnsi="Times New Roman" w:cs="Times New Roman"/>
          <w:color w:val="000000"/>
          <w:sz w:val="28"/>
          <w:szCs w:val="28"/>
        </w:rPr>
        <w:t>и выполнения мероприятий пожарной безопасности при его введен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8038B0" w:rsidRPr="008038B0" w:rsidRDefault="008038B0" w:rsidP="008038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B0" w:rsidRPr="008038B0" w:rsidRDefault="008038B0" w:rsidP="008038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ab/>
        <w:t>администрац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>ия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 постановляет:</w:t>
      </w:r>
    </w:p>
    <w:p w:rsidR="008038B0" w:rsidRPr="008038B0" w:rsidRDefault="008038B0" w:rsidP="008038B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B0" w:rsidRPr="008038B0" w:rsidRDefault="008038B0" w:rsidP="008038B0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bookmarkStart w:id="7" w:name="YANDEX_9"/>
      <w:bookmarkEnd w:id="7"/>
      <w:r w:rsidRPr="008038B0">
        <w:rPr>
          <w:rFonts w:ascii="Times New Roman" w:hAnsi="Times New Roman" w:cs="Times New Roman"/>
          <w:color w:val="000000"/>
          <w:sz w:val="28"/>
          <w:szCs w:val="28"/>
        </w:rPr>
        <w:t>Порядок </w:t>
      </w:r>
      <w:bookmarkStart w:id="8" w:name="YANDEX_10"/>
      <w:bookmarkEnd w:id="8"/>
      <w:r w:rsidRPr="008038B0">
        <w:rPr>
          <w:rFonts w:ascii="Times New Roman" w:hAnsi="Times New Roman" w:cs="Times New Roman"/>
          <w:color w:val="000000"/>
          <w:sz w:val="28"/>
          <w:szCs w:val="28"/>
        </w:rPr>
        <w:t>введения </w:t>
      </w:r>
      <w:bookmarkStart w:id="9" w:name="YANDEX_11"/>
      <w:bookmarkEnd w:id="9"/>
      <w:r w:rsidRPr="008038B0">
        <w:rPr>
          <w:rFonts w:ascii="Times New Roman" w:hAnsi="Times New Roman" w:cs="Times New Roman"/>
          <w:color w:val="000000"/>
          <w:sz w:val="28"/>
          <w:szCs w:val="28"/>
        </w:rPr>
        <w:t>особого </w:t>
      </w:r>
      <w:bookmarkStart w:id="10" w:name="YANDEX_12"/>
      <w:bookmarkEnd w:id="10"/>
      <w:r w:rsidRPr="008038B0">
        <w:rPr>
          <w:rFonts w:ascii="Times New Roman" w:hAnsi="Times New Roman" w:cs="Times New Roman"/>
          <w:color w:val="000000"/>
          <w:sz w:val="28"/>
          <w:szCs w:val="28"/>
        </w:rPr>
        <w:t>противопожарного </w:t>
      </w:r>
      <w:bookmarkStart w:id="11" w:name="YANDEX_13"/>
      <w:bookmarkEnd w:id="11"/>
      <w:r w:rsidRPr="008038B0">
        <w:rPr>
          <w:rFonts w:ascii="Times New Roman" w:hAnsi="Times New Roman" w:cs="Times New Roman"/>
          <w:color w:val="000000"/>
          <w:sz w:val="28"/>
          <w:szCs w:val="28"/>
        </w:rPr>
        <w:t>режима 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 согласно приложению № 1.</w:t>
      </w:r>
    </w:p>
    <w:p w:rsidR="008038B0" w:rsidRPr="008038B0" w:rsidRDefault="008038B0" w:rsidP="008038B0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</w:t>
      </w:r>
      <w:bookmarkStart w:id="12" w:name="YANDEX_14"/>
      <w:bookmarkEnd w:id="12"/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Порядок выполнения мероприятий по пожарной безопасности при </w:t>
      </w:r>
      <w:bookmarkStart w:id="13" w:name="YANDEX_15"/>
      <w:bookmarkEnd w:id="13"/>
      <w:r w:rsidRPr="008038B0">
        <w:rPr>
          <w:rFonts w:ascii="Times New Roman" w:hAnsi="Times New Roman" w:cs="Times New Roman"/>
          <w:color w:val="000000"/>
          <w:sz w:val="28"/>
          <w:szCs w:val="28"/>
        </w:rPr>
        <w:t>введении </w:t>
      </w:r>
      <w:bookmarkStart w:id="14" w:name="YANDEX_16"/>
      <w:bookmarkEnd w:id="14"/>
      <w:r w:rsidRPr="008038B0">
        <w:rPr>
          <w:rFonts w:ascii="Times New Roman" w:hAnsi="Times New Roman" w:cs="Times New Roman"/>
          <w:color w:val="000000"/>
          <w:sz w:val="28"/>
          <w:szCs w:val="28"/>
        </w:rPr>
        <w:t>особого </w:t>
      </w:r>
      <w:bookmarkStart w:id="15" w:name="YANDEX_17"/>
      <w:bookmarkEnd w:id="15"/>
      <w:r w:rsidRPr="008038B0">
        <w:rPr>
          <w:rFonts w:ascii="Times New Roman" w:hAnsi="Times New Roman" w:cs="Times New Roman"/>
          <w:color w:val="000000"/>
          <w:sz w:val="28"/>
          <w:szCs w:val="28"/>
        </w:rPr>
        <w:t>противопожарного </w:t>
      </w:r>
      <w:bookmarkStart w:id="16" w:name="YANDEX_18"/>
      <w:bookmarkEnd w:id="16"/>
      <w:r w:rsidRPr="008038B0">
        <w:rPr>
          <w:rFonts w:ascii="Times New Roman" w:hAnsi="Times New Roman" w:cs="Times New Roman"/>
          <w:color w:val="000000"/>
          <w:sz w:val="28"/>
          <w:szCs w:val="28"/>
        </w:rPr>
        <w:t>режима 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 согласно приложению № 2.</w:t>
      </w:r>
    </w:p>
    <w:p w:rsidR="008038B0" w:rsidRPr="008038B0" w:rsidRDefault="008038B0" w:rsidP="008038B0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момента его обнародования.</w:t>
      </w:r>
    </w:p>
    <w:p w:rsidR="008038B0" w:rsidRPr="008038B0" w:rsidRDefault="008038B0" w:rsidP="008038B0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8038B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038B0" w:rsidRPr="008038B0" w:rsidRDefault="008038B0" w:rsidP="008038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8B0" w:rsidRPr="008038B0" w:rsidRDefault="008038B0" w:rsidP="008038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8B0" w:rsidRPr="008038B0" w:rsidRDefault="008038B0" w:rsidP="008038B0">
      <w:pPr>
        <w:spacing w:after="0" w:line="240" w:lineRule="auto"/>
        <w:ind w:right="-182"/>
        <w:rPr>
          <w:rFonts w:ascii="Times New Roman" w:hAnsi="Times New Roman" w:cs="Times New Roman"/>
          <w:sz w:val="28"/>
          <w:szCs w:val="28"/>
        </w:rPr>
      </w:pPr>
      <w:r w:rsidRPr="008038B0">
        <w:rPr>
          <w:rFonts w:ascii="Times New Roman" w:hAnsi="Times New Roman" w:cs="Times New Roman"/>
          <w:sz w:val="28"/>
          <w:szCs w:val="28"/>
        </w:rPr>
        <w:t xml:space="preserve"> Гла</w:t>
      </w:r>
      <w:r>
        <w:rPr>
          <w:rFonts w:ascii="Times New Roman" w:hAnsi="Times New Roman" w:cs="Times New Roman"/>
          <w:sz w:val="28"/>
          <w:szCs w:val="28"/>
        </w:rPr>
        <w:t>ва сельского поселения «Уег</w:t>
      </w:r>
      <w:r w:rsidRPr="008038B0"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М.П.Чупрова</w:t>
      </w:r>
    </w:p>
    <w:p w:rsidR="008038B0" w:rsidRPr="008038B0" w:rsidRDefault="008038B0" w:rsidP="008038B0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038B0" w:rsidRPr="008038B0" w:rsidRDefault="008038B0" w:rsidP="008038B0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038B0" w:rsidRPr="008038B0" w:rsidRDefault="008038B0" w:rsidP="008038B0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038B0" w:rsidRPr="008038B0" w:rsidRDefault="008038B0" w:rsidP="008038B0">
      <w:pPr>
        <w:shd w:val="clear" w:color="auto" w:fill="FFFFFF"/>
        <w:tabs>
          <w:tab w:val="left" w:pos="0"/>
        </w:tabs>
        <w:spacing w:after="0" w:line="240" w:lineRule="auto"/>
        <w:ind w:left="5220" w:right="-5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038B0" w:rsidRPr="008038B0" w:rsidRDefault="008038B0" w:rsidP="008038B0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038B0" w:rsidRPr="008038B0" w:rsidRDefault="008038B0" w:rsidP="00803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8B0" w:rsidRPr="008038B0" w:rsidRDefault="008038B0" w:rsidP="008038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8038B0" w:rsidRPr="008038B0" w:rsidRDefault="008038B0" w:rsidP="008038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8038B0" w:rsidRPr="008038B0" w:rsidRDefault="008038B0" w:rsidP="008038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038B0" w:rsidRPr="008038B0" w:rsidRDefault="008038B0" w:rsidP="008038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от 27.06.2022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06/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8038B0" w:rsidRPr="008038B0" w:rsidRDefault="008038B0" w:rsidP="008038B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(приложение 1)</w:t>
      </w:r>
    </w:p>
    <w:p w:rsidR="008038B0" w:rsidRPr="008038B0" w:rsidRDefault="008038B0" w:rsidP="008038B0">
      <w:pPr>
        <w:spacing w:before="100" w:beforeAutospacing="1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B0" w:rsidRPr="008038B0" w:rsidRDefault="008038B0" w:rsidP="008038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YANDEX_19"/>
      <w:bookmarkEnd w:id="17"/>
      <w:r w:rsidRPr="00803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Порядок  </w:t>
      </w:r>
    </w:p>
    <w:p w:rsidR="008038B0" w:rsidRPr="008038B0" w:rsidRDefault="008038B0" w:rsidP="008038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YANDEX_20"/>
      <w:bookmarkEnd w:id="18"/>
      <w:r w:rsidRPr="00803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введения </w:t>
      </w:r>
      <w:bookmarkStart w:id="19" w:name="YANDEX_21"/>
      <w:bookmarkEnd w:id="19"/>
      <w:r w:rsidRPr="00803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особого </w:t>
      </w:r>
      <w:bookmarkStart w:id="20" w:name="YANDEX_22"/>
      <w:bookmarkEnd w:id="20"/>
      <w:r w:rsidRPr="00803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противопожарного </w:t>
      </w:r>
      <w:bookmarkStart w:id="21" w:name="YANDEX_23"/>
      <w:bookmarkEnd w:id="21"/>
      <w:r w:rsidRPr="00803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режима </w:t>
      </w:r>
    </w:p>
    <w:p w:rsidR="008038B0" w:rsidRPr="008038B0" w:rsidRDefault="008038B0" w:rsidP="008038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038B0" w:rsidRPr="008038B0" w:rsidRDefault="008038B0" w:rsidP="008038B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Start w:id="22" w:name="YANDEX_24"/>
      <w:bookmarkEnd w:id="22"/>
      <w:r w:rsidRPr="008038B0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038B0">
        <w:rPr>
          <w:rFonts w:ascii="Times New Roman" w:hAnsi="Times New Roman" w:cs="Times New Roman"/>
          <w:color w:val="000000"/>
          <w:sz w:val="28"/>
          <w:szCs w:val="28"/>
        </w:rPr>
        <w:t>Особый </w:t>
      </w:r>
      <w:bookmarkStart w:id="23" w:name="YANDEX_25"/>
      <w:bookmarkEnd w:id="23"/>
      <w:r w:rsidRPr="008038B0">
        <w:rPr>
          <w:rFonts w:ascii="Times New Roman" w:hAnsi="Times New Roman" w:cs="Times New Roman"/>
          <w:color w:val="000000"/>
          <w:sz w:val="28"/>
          <w:szCs w:val="28"/>
        </w:rPr>
        <w:t>противопожарный </w:t>
      </w:r>
      <w:bookmarkStart w:id="24" w:name="YANDEX_26"/>
      <w:bookmarkEnd w:id="24"/>
      <w:r w:rsidRPr="008038B0">
        <w:rPr>
          <w:rFonts w:ascii="Times New Roman" w:hAnsi="Times New Roman" w:cs="Times New Roman"/>
          <w:color w:val="000000"/>
          <w:sz w:val="28"/>
          <w:szCs w:val="28"/>
        </w:rPr>
        <w:t>режим 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</w:t>
      </w:r>
      <w:bookmarkStart w:id="25" w:name="YANDEX_27"/>
      <w:bookmarkEnd w:id="25"/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особый </w:t>
      </w:r>
      <w:bookmarkStart w:id="26" w:name="YANDEX_28"/>
      <w:bookmarkEnd w:id="26"/>
      <w:r w:rsidRPr="008038B0">
        <w:rPr>
          <w:rFonts w:ascii="Times New Roman" w:hAnsi="Times New Roman" w:cs="Times New Roman"/>
          <w:color w:val="000000"/>
          <w:sz w:val="28"/>
          <w:szCs w:val="28"/>
        </w:rPr>
        <w:t>противопожарный</w:t>
      </w:r>
      <w:bookmarkStart w:id="27" w:name="YANDEX_29"/>
      <w:bookmarkEnd w:id="27"/>
      <w:r w:rsidRPr="008038B0">
        <w:rPr>
          <w:rFonts w:ascii="Times New Roman" w:hAnsi="Times New Roman" w:cs="Times New Roman"/>
          <w:color w:val="000000"/>
          <w:sz w:val="28"/>
          <w:szCs w:val="28"/>
        </w:rPr>
        <w:t> режим) вводится в целях предупреждения чрезвычайных ситуаций, связанных с повышением пожарной опасности, в том числе с лесными пожарами 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 и (или) лесными пожарами на прилегающих территориях, нанесением значительного ущерба объектам, уничтожением имущества и причинением вреда жизни и здоровью граждан.</w:t>
      </w:r>
      <w:proofErr w:type="gramEnd"/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2. Необходимость</w:t>
      </w:r>
      <w:bookmarkStart w:id="28" w:name="YANDEX_30"/>
      <w:bookmarkEnd w:id="28"/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 ведения</w:t>
      </w:r>
      <w:bookmarkStart w:id="29" w:name="YANDEX_31"/>
      <w:bookmarkEnd w:id="29"/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 особого </w:t>
      </w:r>
      <w:bookmarkStart w:id="30" w:name="YANDEX_32"/>
      <w:bookmarkEnd w:id="30"/>
      <w:r w:rsidRPr="008038B0">
        <w:rPr>
          <w:rFonts w:ascii="Times New Roman" w:hAnsi="Times New Roman" w:cs="Times New Roman"/>
          <w:color w:val="000000"/>
          <w:sz w:val="28"/>
          <w:szCs w:val="28"/>
        </w:rPr>
        <w:t>противопожарного</w:t>
      </w:r>
      <w:bookmarkStart w:id="31" w:name="YANDEX_33"/>
      <w:bookmarkEnd w:id="31"/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 режима определяется исходя </w:t>
      </w:r>
      <w:proofErr w:type="gramStart"/>
      <w:r w:rsidRPr="008038B0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8038B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- повышенного класса пожарной опасности по условиям погоды 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 или примыкающей к его границам территории;</w:t>
      </w: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- изменения оперативной обстановки, связанной с пожарами 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», требующей принятия дополнительных, в том числе экстренных, мер по обеспечению пожарной безопасности.</w:t>
      </w: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3. Решение о</w:t>
      </w:r>
      <w:bookmarkStart w:id="32" w:name="YANDEX_34"/>
      <w:bookmarkEnd w:id="32"/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 ведении</w:t>
      </w:r>
      <w:bookmarkStart w:id="33" w:name="YANDEX_35"/>
      <w:bookmarkEnd w:id="33"/>
      <w:r w:rsidRPr="008038B0">
        <w:rPr>
          <w:rFonts w:ascii="Times New Roman" w:hAnsi="Times New Roman" w:cs="Times New Roman"/>
          <w:color w:val="000000"/>
          <w:sz w:val="28"/>
          <w:szCs w:val="28"/>
        </w:rPr>
        <w:t> особого </w:t>
      </w:r>
      <w:bookmarkStart w:id="34" w:name="YANDEX_36"/>
      <w:bookmarkEnd w:id="34"/>
      <w:r w:rsidRPr="008038B0">
        <w:rPr>
          <w:rFonts w:ascii="Times New Roman" w:hAnsi="Times New Roman" w:cs="Times New Roman"/>
          <w:color w:val="000000"/>
          <w:sz w:val="28"/>
          <w:szCs w:val="28"/>
        </w:rPr>
        <w:t>противопожарного </w:t>
      </w:r>
      <w:bookmarkStart w:id="35" w:name="YANDEX_37"/>
      <w:bookmarkEnd w:id="35"/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режима принимается </w:t>
      </w:r>
    </w:p>
    <w:p w:rsidR="008038B0" w:rsidRPr="008038B0" w:rsidRDefault="008038B0" w:rsidP="00CF3B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главой администрац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038B0" w:rsidRPr="008038B0" w:rsidRDefault="008038B0" w:rsidP="00CF3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bookmarkStart w:id="36" w:name="YANDEX_38"/>
      <w:bookmarkEnd w:id="36"/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 Введение  </w:t>
      </w:r>
      <w:bookmarkStart w:id="37" w:name="YANDEX_39"/>
      <w:bookmarkEnd w:id="37"/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 особого  </w:t>
      </w:r>
      <w:bookmarkStart w:id="38" w:name="YANDEX_40"/>
      <w:bookmarkEnd w:id="38"/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 противопожарного  </w:t>
      </w:r>
      <w:bookmarkStart w:id="39" w:name="YANDEX_41"/>
      <w:bookmarkEnd w:id="39"/>
      <w:r w:rsidRPr="008038B0">
        <w:rPr>
          <w:rFonts w:ascii="Times New Roman" w:hAnsi="Times New Roman" w:cs="Times New Roman"/>
          <w:color w:val="000000"/>
          <w:sz w:val="28"/>
          <w:szCs w:val="28"/>
        </w:rPr>
        <w:t> режима 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 и период его действия устанавливается по предложению комиссии по гражданской обороне, чрезвычайным ситуациям, пожарной безопасности исходя из анализа оперативной обстановки, сложившейся на территории или части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bookmarkStart w:id="40" w:name="YANDEX_42"/>
      <w:bookmarkEnd w:id="40"/>
      <w:r w:rsidRPr="008038B0">
        <w:rPr>
          <w:rFonts w:ascii="Times New Roman" w:hAnsi="Times New Roman" w:cs="Times New Roman"/>
          <w:color w:val="000000"/>
          <w:sz w:val="28"/>
          <w:szCs w:val="28"/>
        </w:rPr>
        <w:t> Введение</w:t>
      </w:r>
      <w:bookmarkStart w:id="41" w:name="YANDEX_43"/>
      <w:bookmarkEnd w:id="41"/>
      <w:r w:rsidRPr="008038B0">
        <w:rPr>
          <w:rFonts w:ascii="Times New Roman" w:hAnsi="Times New Roman" w:cs="Times New Roman"/>
          <w:color w:val="000000"/>
          <w:sz w:val="28"/>
          <w:szCs w:val="28"/>
        </w:rPr>
        <w:t> особого </w:t>
      </w:r>
      <w:bookmarkStart w:id="42" w:name="YANDEX_44"/>
      <w:bookmarkEnd w:id="42"/>
      <w:r w:rsidRPr="008038B0">
        <w:rPr>
          <w:rFonts w:ascii="Times New Roman" w:hAnsi="Times New Roman" w:cs="Times New Roman"/>
          <w:color w:val="000000"/>
          <w:sz w:val="28"/>
          <w:szCs w:val="28"/>
        </w:rPr>
        <w:t>противопожарного </w:t>
      </w:r>
      <w:bookmarkStart w:id="43" w:name="YANDEX_45"/>
      <w:bookmarkEnd w:id="43"/>
      <w:r w:rsidRPr="008038B0">
        <w:rPr>
          <w:rFonts w:ascii="Times New Roman" w:hAnsi="Times New Roman" w:cs="Times New Roman"/>
          <w:color w:val="000000"/>
          <w:sz w:val="28"/>
          <w:szCs w:val="28"/>
        </w:rPr>
        <w:t>режима предусматривает выполнение комплекса мероприятий пожарной безопасности, проводимых 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6. Для принятия мер по защите населения и строений, сооружений объектов экономики, организаций, предприятий и учреждений, расположенных 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», могут устанавливаться соответствующие дополнительные меры пожарной безопасности </w:t>
      </w:r>
      <w:proofErr w:type="gramStart"/>
      <w:r w:rsidRPr="008038B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038B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запрещению на соответствующих территориях, предприятий, организаций и учреждений разведения костров, сжигания мусора, проведения пожароопасных работ;</w:t>
      </w: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- временному приостановлению в летнее время топки печей и котельных установок, работающих на твердом топливе;</w:t>
      </w: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- усилению охраны общественного </w:t>
      </w:r>
      <w:bookmarkStart w:id="44" w:name="YANDEX_46"/>
      <w:bookmarkEnd w:id="44"/>
      <w:r w:rsidRPr="008038B0">
        <w:rPr>
          <w:rFonts w:ascii="Times New Roman" w:hAnsi="Times New Roman" w:cs="Times New Roman"/>
          <w:color w:val="000000"/>
          <w:sz w:val="28"/>
          <w:szCs w:val="28"/>
        </w:rPr>
        <w:t>порядка;</w:t>
      </w: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- дополнительному привлечению на тушение пожаров имеющейся водовозной и землеройной техники от предприятий и организаций;</w:t>
      </w: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организации наблюдения путем патрулирования за </w:t>
      </w:r>
      <w:bookmarkStart w:id="45" w:name="YANDEX_47"/>
      <w:bookmarkEnd w:id="45"/>
      <w:r w:rsidRPr="008038B0">
        <w:rPr>
          <w:rFonts w:ascii="Times New Roman" w:hAnsi="Times New Roman" w:cs="Times New Roman"/>
          <w:color w:val="000000"/>
          <w:sz w:val="28"/>
          <w:szCs w:val="28"/>
        </w:rPr>
        <w:t>противопожарным состоянием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 силами добровольной пожарной охраны;</w:t>
      </w: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- эвакуации людей за пределы территории, на которой введен </w:t>
      </w:r>
      <w:bookmarkStart w:id="46" w:name="YANDEX_48"/>
      <w:bookmarkEnd w:id="46"/>
      <w:r w:rsidRPr="008038B0">
        <w:rPr>
          <w:rFonts w:ascii="Times New Roman" w:hAnsi="Times New Roman" w:cs="Times New Roman"/>
          <w:color w:val="000000"/>
          <w:sz w:val="28"/>
          <w:szCs w:val="28"/>
        </w:rPr>
        <w:t>особый </w:t>
      </w:r>
      <w:bookmarkStart w:id="47" w:name="YANDEX_49"/>
      <w:bookmarkEnd w:id="47"/>
      <w:r w:rsidRPr="008038B0">
        <w:rPr>
          <w:rFonts w:ascii="Times New Roman" w:hAnsi="Times New Roman" w:cs="Times New Roman"/>
          <w:color w:val="000000"/>
          <w:sz w:val="28"/>
          <w:szCs w:val="28"/>
        </w:rPr>
        <w:t>противопожарный </w:t>
      </w:r>
      <w:bookmarkStart w:id="48" w:name="YANDEX_50"/>
      <w:bookmarkEnd w:id="48"/>
      <w:r w:rsidRPr="008038B0">
        <w:rPr>
          <w:rFonts w:ascii="Times New Roman" w:hAnsi="Times New Roman" w:cs="Times New Roman"/>
          <w:color w:val="000000"/>
          <w:sz w:val="28"/>
          <w:szCs w:val="28"/>
        </w:rPr>
        <w:t>режим, в случае явной угрозы их жизни и здоровью;</w:t>
      </w:r>
    </w:p>
    <w:p w:rsidR="008038B0" w:rsidRPr="008038B0" w:rsidRDefault="008038B0" w:rsidP="00CF3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- информированию населения через размещение в местах массового пребывания людей информации о принимаемых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 решениях по обеспечению пожарной безопасности в связи с установлением</w:t>
      </w:r>
      <w:bookmarkStart w:id="49" w:name="YANDEX_51"/>
      <w:bookmarkEnd w:id="49"/>
      <w:r w:rsidRPr="008038B0">
        <w:rPr>
          <w:rFonts w:ascii="Times New Roman" w:hAnsi="Times New Roman" w:cs="Times New Roman"/>
          <w:color w:val="000000"/>
          <w:sz w:val="28"/>
          <w:szCs w:val="28"/>
        </w:rPr>
        <w:t> особого</w:t>
      </w:r>
      <w:bookmarkStart w:id="50" w:name="YANDEX_52"/>
      <w:bookmarkEnd w:id="50"/>
      <w:r w:rsidRPr="008038B0">
        <w:rPr>
          <w:rFonts w:ascii="Times New Roman" w:hAnsi="Times New Roman" w:cs="Times New Roman"/>
          <w:color w:val="000000"/>
          <w:sz w:val="28"/>
          <w:szCs w:val="28"/>
        </w:rPr>
        <w:t> противопожарного </w:t>
      </w:r>
      <w:bookmarkStart w:id="51" w:name="YANDEX_53"/>
      <w:bookmarkEnd w:id="51"/>
      <w:r w:rsidRPr="008038B0">
        <w:rPr>
          <w:rFonts w:ascii="Times New Roman" w:hAnsi="Times New Roman" w:cs="Times New Roman"/>
          <w:color w:val="000000"/>
          <w:sz w:val="28"/>
          <w:szCs w:val="28"/>
        </w:rPr>
        <w:t>режима.</w:t>
      </w: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строений, сооружений объектов экономики, организаций, предприятий и учреждений, расположенных 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7. Учреждения, предприятия и организации независимо от форм собственности и ведомственной принадлежности, населен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» обязаны выполнять определенные настоящим </w:t>
      </w:r>
      <w:bookmarkStart w:id="52" w:name="YANDEX_54"/>
      <w:bookmarkEnd w:id="52"/>
      <w:r w:rsidRPr="008038B0">
        <w:rPr>
          <w:rFonts w:ascii="Times New Roman" w:hAnsi="Times New Roman" w:cs="Times New Roman"/>
          <w:color w:val="000000"/>
          <w:sz w:val="28"/>
          <w:szCs w:val="28"/>
        </w:rPr>
        <w:t>порядком требования.</w:t>
      </w: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8038B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</w:t>
      </w:r>
      <w:bookmarkStart w:id="53" w:name="YANDEX_55"/>
      <w:bookmarkEnd w:id="53"/>
      <w:r w:rsidRPr="008038B0">
        <w:rPr>
          <w:rFonts w:ascii="Times New Roman" w:hAnsi="Times New Roman" w:cs="Times New Roman"/>
          <w:color w:val="000000"/>
          <w:sz w:val="28"/>
          <w:szCs w:val="28"/>
        </w:rPr>
        <w:t> особого </w:t>
      </w:r>
      <w:bookmarkStart w:id="54" w:name="YANDEX_56"/>
      <w:bookmarkEnd w:id="54"/>
      <w:r w:rsidRPr="008038B0">
        <w:rPr>
          <w:rFonts w:ascii="Times New Roman" w:hAnsi="Times New Roman" w:cs="Times New Roman"/>
          <w:color w:val="000000"/>
          <w:sz w:val="28"/>
          <w:szCs w:val="28"/>
        </w:rPr>
        <w:t>противопожарного </w:t>
      </w:r>
      <w:bookmarkStart w:id="55" w:name="YANDEX_57"/>
      <w:bookmarkEnd w:id="55"/>
      <w:r w:rsidRPr="008038B0">
        <w:rPr>
          <w:rFonts w:ascii="Times New Roman" w:hAnsi="Times New Roman" w:cs="Times New Roman"/>
          <w:color w:val="000000"/>
          <w:sz w:val="28"/>
          <w:szCs w:val="28"/>
        </w:rPr>
        <w:t>режима 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 осуществляется:</w:t>
      </w: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главой администрации, в пределах ее компетенции;</w:t>
      </w: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руководителями предприятий, организаций и учреждений на подведомственных территориях;</w:t>
      </w: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- населением.</w:t>
      </w: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B0" w:rsidRPr="008038B0" w:rsidRDefault="008038B0" w:rsidP="00CF3B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B0" w:rsidRDefault="008038B0" w:rsidP="00CF3B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B0" w:rsidRPr="008038B0" w:rsidRDefault="008038B0" w:rsidP="00CF3B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B0" w:rsidRPr="008038B0" w:rsidRDefault="008038B0" w:rsidP="00CF3B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B0" w:rsidRPr="008038B0" w:rsidRDefault="008038B0" w:rsidP="00CF3B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УТВЕРЖДЕН</w:t>
      </w:r>
    </w:p>
    <w:p w:rsidR="008038B0" w:rsidRPr="008038B0" w:rsidRDefault="008038B0" w:rsidP="00CF3B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постановлением </w:t>
      </w:r>
      <w:proofErr w:type="spellStart"/>
      <w:r w:rsidRPr="008038B0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proofErr w:type="spellEnd"/>
    </w:p>
    <w:p w:rsidR="008038B0" w:rsidRPr="008038B0" w:rsidRDefault="00CF3B8C" w:rsidP="00CF3B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«Уег</w:t>
      </w:r>
      <w:r w:rsidR="008038B0" w:rsidRPr="008038B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038B0" w:rsidRPr="008038B0" w:rsidRDefault="008038B0" w:rsidP="00CF3B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от 27.06.2022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06/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8038B0" w:rsidRPr="008038B0" w:rsidRDefault="008038B0" w:rsidP="00CF3B8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(приложение 2)</w:t>
      </w: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B0" w:rsidRPr="008038B0" w:rsidRDefault="008038B0" w:rsidP="00CF3B8C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6" w:name="YANDEX_58"/>
      <w:bookmarkEnd w:id="56"/>
      <w:r w:rsidRPr="00803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8038B0" w:rsidRPr="008038B0" w:rsidRDefault="008038B0" w:rsidP="00CF3B8C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Выполнения мероприятий по пожарной безопасности при </w:t>
      </w:r>
      <w:bookmarkStart w:id="57" w:name="YANDEX_59"/>
      <w:bookmarkEnd w:id="57"/>
      <w:r w:rsidRPr="00803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введении</w:t>
      </w:r>
      <w:bookmarkStart w:id="58" w:name="YANDEX_60"/>
      <w:bookmarkEnd w:id="58"/>
      <w:r w:rsidRPr="00803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особого </w:t>
      </w:r>
      <w:bookmarkStart w:id="59" w:name="YANDEX_61"/>
      <w:bookmarkEnd w:id="59"/>
      <w:r w:rsidRPr="00803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противопожарного</w:t>
      </w:r>
      <w:bookmarkStart w:id="60" w:name="YANDEX_62"/>
      <w:bookmarkEnd w:id="60"/>
      <w:r w:rsidRPr="00803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режима на территор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1. При </w:t>
      </w:r>
      <w:bookmarkStart w:id="61" w:name="YANDEX_63"/>
      <w:bookmarkEnd w:id="61"/>
      <w:r w:rsidRPr="008038B0">
        <w:rPr>
          <w:rFonts w:ascii="Times New Roman" w:hAnsi="Times New Roman" w:cs="Times New Roman"/>
          <w:color w:val="000000"/>
          <w:sz w:val="28"/>
          <w:szCs w:val="28"/>
        </w:rPr>
        <w:t>введении </w:t>
      </w:r>
      <w:bookmarkStart w:id="62" w:name="YANDEX_64"/>
      <w:bookmarkEnd w:id="62"/>
      <w:r w:rsidRPr="008038B0">
        <w:rPr>
          <w:rFonts w:ascii="Times New Roman" w:hAnsi="Times New Roman" w:cs="Times New Roman"/>
          <w:color w:val="000000"/>
          <w:sz w:val="28"/>
          <w:szCs w:val="28"/>
        </w:rPr>
        <w:t>особого </w:t>
      </w:r>
      <w:bookmarkStart w:id="63" w:name="YANDEX_65"/>
      <w:bookmarkEnd w:id="63"/>
      <w:r w:rsidRPr="008038B0">
        <w:rPr>
          <w:rFonts w:ascii="Times New Roman" w:hAnsi="Times New Roman" w:cs="Times New Roman"/>
          <w:color w:val="000000"/>
          <w:sz w:val="28"/>
          <w:szCs w:val="28"/>
        </w:rPr>
        <w:t>противопожарного </w:t>
      </w:r>
      <w:bookmarkStart w:id="64" w:name="YANDEX_66"/>
      <w:bookmarkEnd w:id="64"/>
      <w:r w:rsidRPr="008038B0">
        <w:rPr>
          <w:rFonts w:ascii="Times New Roman" w:hAnsi="Times New Roman" w:cs="Times New Roman"/>
          <w:color w:val="000000"/>
          <w:sz w:val="28"/>
          <w:szCs w:val="28"/>
        </w:rPr>
        <w:t>режима на территор</w:t>
      </w:r>
      <w:r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 администрац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>ия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- организует разъяснительную работу среди граждан о соблюдении требований пожарной безопасности;</w:t>
      </w: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- информирует о</w:t>
      </w:r>
      <w:bookmarkStart w:id="65" w:name="YANDEX_67"/>
      <w:bookmarkEnd w:id="65"/>
      <w:r w:rsidRPr="008038B0">
        <w:rPr>
          <w:rFonts w:ascii="Times New Roman" w:hAnsi="Times New Roman" w:cs="Times New Roman"/>
          <w:color w:val="000000"/>
          <w:sz w:val="28"/>
          <w:szCs w:val="28"/>
        </w:rPr>
        <w:t> введении </w:t>
      </w:r>
      <w:bookmarkStart w:id="66" w:name="YANDEX_68"/>
      <w:bookmarkEnd w:id="66"/>
      <w:r w:rsidRPr="008038B0">
        <w:rPr>
          <w:rFonts w:ascii="Times New Roman" w:hAnsi="Times New Roman" w:cs="Times New Roman"/>
          <w:color w:val="000000"/>
          <w:sz w:val="28"/>
          <w:szCs w:val="28"/>
        </w:rPr>
        <w:t>особого</w:t>
      </w:r>
      <w:bookmarkStart w:id="67" w:name="YANDEX_69"/>
      <w:bookmarkEnd w:id="67"/>
      <w:r w:rsidRPr="008038B0">
        <w:rPr>
          <w:rFonts w:ascii="Times New Roman" w:hAnsi="Times New Roman" w:cs="Times New Roman"/>
          <w:color w:val="000000"/>
          <w:sz w:val="28"/>
          <w:szCs w:val="28"/>
        </w:rPr>
        <w:t> противопожарного </w:t>
      </w:r>
      <w:bookmarkStart w:id="68" w:name="YANDEX_70"/>
      <w:bookmarkEnd w:id="68"/>
      <w:r w:rsidRPr="008038B0">
        <w:rPr>
          <w:rFonts w:ascii="Times New Roman" w:hAnsi="Times New Roman" w:cs="Times New Roman"/>
          <w:color w:val="000000"/>
          <w:sz w:val="28"/>
          <w:szCs w:val="28"/>
        </w:rPr>
        <w:t>режима население, предприятия, организации, учреждения, расположенные на территор</w:t>
      </w:r>
      <w:r w:rsidR="00CF3B8C"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- проводит ежедневный сбор информации и анализ пожарной обстановки на территор</w:t>
      </w:r>
      <w:r w:rsidR="00CF3B8C"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», а в случае ухудшения обстановки немедленно информирует комиссию по гражданской обороне, чрезвычайным ситуациям, пожарной и экологической безопасности;</w:t>
      </w: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определяет мероприятия по усилению общественного </w:t>
      </w:r>
      <w:bookmarkStart w:id="69" w:name="YANDEX_71"/>
      <w:bookmarkEnd w:id="69"/>
      <w:r w:rsidRPr="008038B0">
        <w:rPr>
          <w:rFonts w:ascii="Times New Roman" w:hAnsi="Times New Roman" w:cs="Times New Roman"/>
          <w:color w:val="000000"/>
          <w:sz w:val="28"/>
          <w:szCs w:val="28"/>
        </w:rPr>
        <w:t>порядка на территории (части территори</w:t>
      </w:r>
      <w:r w:rsidR="00CF3B8C">
        <w:rPr>
          <w:rFonts w:ascii="Times New Roman" w:hAnsi="Times New Roman" w:cs="Times New Roman"/>
          <w:color w:val="000000"/>
          <w:sz w:val="28"/>
          <w:szCs w:val="28"/>
        </w:rPr>
        <w:t>и)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- контролирует своевременный вывоз мусора и утилизацию твердых бытовых отходов на территор</w:t>
      </w:r>
      <w:r w:rsidR="00CF3B8C"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- проверяет состояние пожарных и иных водоемов, расположенных на территории или в непосредственной близости от территории, организует беспрепятственный подъезд для забора воды из</w:t>
      </w:r>
      <w:bookmarkStart w:id="70" w:name="YANDEX_72"/>
      <w:bookmarkEnd w:id="70"/>
      <w:r w:rsidRPr="008038B0">
        <w:rPr>
          <w:rFonts w:ascii="Times New Roman" w:hAnsi="Times New Roman" w:cs="Times New Roman"/>
          <w:color w:val="000000"/>
          <w:sz w:val="28"/>
          <w:szCs w:val="28"/>
        </w:rPr>
        <w:t> противопожарных водоемов и установку указателей направления и расстояния до них;</w:t>
      </w: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- организует ограничение посещения гражданами лесных массивов, а также въезда транспортных средств путем размещения информации на информационных стендах в местах массового пребывания людей;</w:t>
      </w: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- в случае выявления нарушений требований пожарной безопасности и дополнительных требований, установленных в связи с</w:t>
      </w:r>
      <w:bookmarkStart w:id="71" w:name="YANDEX_73"/>
      <w:bookmarkEnd w:id="71"/>
      <w:r w:rsidRPr="008038B0">
        <w:rPr>
          <w:rFonts w:ascii="Times New Roman" w:hAnsi="Times New Roman" w:cs="Times New Roman"/>
          <w:color w:val="000000"/>
          <w:sz w:val="28"/>
          <w:szCs w:val="28"/>
        </w:rPr>
        <w:t> введением </w:t>
      </w:r>
      <w:bookmarkStart w:id="72" w:name="YANDEX_74"/>
      <w:bookmarkEnd w:id="72"/>
      <w:r w:rsidRPr="008038B0">
        <w:rPr>
          <w:rFonts w:ascii="Times New Roman" w:hAnsi="Times New Roman" w:cs="Times New Roman"/>
          <w:color w:val="000000"/>
          <w:sz w:val="28"/>
          <w:szCs w:val="28"/>
        </w:rPr>
        <w:t>особого </w:t>
      </w:r>
      <w:bookmarkStart w:id="73" w:name="YANDEX_75"/>
      <w:bookmarkEnd w:id="73"/>
      <w:r w:rsidRPr="008038B0">
        <w:rPr>
          <w:rFonts w:ascii="Times New Roman" w:hAnsi="Times New Roman" w:cs="Times New Roman"/>
          <w:color w:val="000000"/>
          <w:sz w:val="28"/>
          <w:szCs w:val="28"/>
        </w:rPr>
        <w:t>противопожарного </w:t>
      </w:r>
      <w:bookmarkStart w:id="74" w:name="YANDEX_76"/>
      <w:bookmarkEnd w:id="74"/>
      <w:r w:rsidRPr="008038B0">
        <w:rPr>
          <w:rFonts w:ascii="Times New Roman" w:hAnsi="Times New Roman" w:cs="Times New Roman"/>
          <w:color w:val="000000"/>
          <w:sz w:val="28"/>
          <w:szCs w:val="28"/>
        </w:rPr>
        <w:t>режима, принимает меры административного воздействия в соответствии с действующим законодательством.</w:t>
      </w: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2. Руководители организаций, предприятий и учреждений на подведомственных территориях при</w:t>
      </w:r>
      <w:bookmarkStart w:id="75" w:name="YANDEX_77"/>
      <w:bookmarkEnd w:id="75"/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   введении </w:t>
      </w:r>
      <w:bookmarkStart w:id="76" w:name="YANDEX_78"/>
      <w:bookmarkEnd w:id="76"/>
      <w:r w:rsidRPr="008038B0">
        <w:rPr>
          <w:rFonts w:ascii="Times New Roman" w:hAnsi="Times New Roman" w:cs="Times New Roman"/>
          <w:color w:val="000000"/>
          <w:sz w:val="28"/>
          <w:szCs w:val="28"/>
        </w:rPr>
        <w:t>особого</w:t>
      </w:r>
      <w:bookmarkStart w:id="77" w:name="YANDEX_79"/>
      <w:bookmarkEnd w:id="77"/>
      <w:r w:rsidRPr="008038B0">
        <w:rPr>
          <w:rFonts w:ascii="Times New Roman" w:hAnsi="Times New Roman" w:cs="Times New Roman"/>
          <w:color w:val="000000"/>
          <w:sz w:val="28"/>
          <w:szCs w:val="28"/>
        </w:rPr>
        <w:t> противопожарного</w:t>
      </w:r>
      <w:bookmarkStart w:id="78" w:name="YANDEX_80"/>
      <w:bookmarkEnd w:id="78"/>
      <w:r w:rsidRPr="008038B0">
        <w:rPr>
          <w:rFonts w:ascii="Times New Roman" w:hAnsi="Times New Roman" w:cs="Times New Roman"/>
          <w:color w:val="000000"/>
          <w:sz w:val="28"/>
          <w:szCs w:val="28"/>
        </w:rPr>
        <w:t> режима:</w:t>
      </w: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организуют информирование работников организаций, предприятий и учреждений об установлении </w:t>
      </w:r>
      <w:bookmarkStart w:id="79" w:name="YANDEX_81"/>
      <w:bookmarkEnd w:id="79"/>
      <w:r w:rsidRPr="008038B0">
        <w:rPr>
          <w:rFonts w:ascii="Times New Roman" w:hAnsi="Times New Roman" w:cs="Times New Roman"/>
          <w:color w:val="000000"/>
          <w:sz w:val="28"/>
          <w:szCs w:val="28"/>
        </w:rPr>
        <w:t>особого </w:t>
      </w:r>
      <w:bookmarkStart w:id="80" w:name="YANDEX_82"/>
      <w:bookmarkEnd w:id="80"/>
      <w:r w:rsidRPr="008038B0">
        <w:rPr>
          <w:rFonts w:ascii="Times New Roman" w:hAnsi="Times New Roman" w:cs="Times New Roman"/>
          <w:color w:val="000000"/>
          <w:sz w:val="28"/>
          <w:szCs w:val="28"/>
        </w:rPr>
        <w:t>противопожарного </w:t>
      </w:r>
      <w:bookmarkStart w:id="81" w:name="YANDEX_83"/>
      <w:bookmarkEnd w:id="81"/>
      <w:r w:rsidRPr="008038B0">
        <w:rPr>
          <w:rFonts w:ascii="Times New Roman" w:hAnsi="Times New Roman" w:cs="Times New Roman"/>
          <w:color w:val="000000"/>
          <w:sz w:val="28"/>
          <w:szCs w:val="28"/>
        </w:rPr>
        <w:t>режима;</w:t>
      </w: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- обеспечивают своевременную уборку и контроль вывоза сгораемых отходов;</w:t>
      </w: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 ухудшении оперативной обстановки организуют патрулирование территории организации, предприятий и учреждений работниками с первичными средствами пожаротушения;</w:t>
      </w: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- при обнаружении пожара немедленно информируют пожарную охрану, а при поступлении указания </w:t>
      </w:r>
      <w:r w:rsidR="00CF3B8C">
        <w:rPr>
          <w:rFonts w:ascii="Times New Roman" w:hAnsi="Times New Roman" w:cs="Times New Roman"/>
          <w:color w:val="000000"/>
          <w:sz w:val="28"/>
          <w:szCs w:val="28"/>
        </w:rPr>
        <w:t>от Главы администрации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 организации оказывают содействие в тушении возникших лесных пожаров.</w:t>
      </w: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3. При </w:t>
      </w:r>
      <w:bookmarkStart w:id="82" w:name="YANDEX_84"/>
      <w:bookmarkEnd w:id="82"/>
      <w:r w:rsidRPr="008038B0">
        <w:rPr>
          <w:rFonts w:ascii="Times New Roman" w:hAnsi="Times New Roman" w:cs="Times New Roman"/>
          <w:color w:val="000000"/>
          <w:sz w:val="28"/>
          <w:szCs w:val="28"/>
        </w:rPr>
        <w:t>введении </w:t>
      </w:r>
      <w:bookmarkStart w:id="83" w:name="YANDEX_85"/>
      <w:bookmarkEnd w:id="83"/>
      <w:r w:rsidRPr="008038B0">
        <w:rPr>
          <w:rFonts w:ascii="Times New Roman" w:hAnsi="Times New Roman" w:cs="Times New Roman"/>
          <w:color w:val="000000"/>
          <w:sz w:val="28"/>
          <w:szCs w:val="28"/>
        </w:rPr>
        <w:t>особого </w:t>
      </w:r>
      <w:bookmarkStart w:id="84" w:name="YANDEX_86"/>
      <w:bookmarkEnd w:id="84"/>
      <w:r w:rsidRPr="008038B0">
        <w:rPr>
          <w:rFonts w:ascii="Times New Roman" w:hAnsi="Times New Roman" w:cs="Times New Roman"/>
          <w:color w:val="000000"/>
          <w:sz w:val="28"/>
          <w:szCs w:val="28"/>
        </w:rPr>
        <w:t>противопожарного </w:t>
      </w:r>
      <w:bookmarkStart w:id="85" w:name="YANDEX_87"/>
      <w:bookmarkEnd w:id="85"/>
      <w:r w:rsidRPr="008038B0">
        <w:rPr>
          <w:rFonts w:ascii="Times New Roman" w:hAnsi="Times New Roman" w:cs="Times New Roman"/>
          <w:color w:val="000000"/>
          <w:sz w:val="28"/>
          <w:szCs w:val="28"/>
        </w:rPr>
        <w:t>режима на территор</w:t>
      </w:r>
      <w:r w:rsidR="00CF3B8C"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 граждане обязаны:</w:t>
      </w: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- иметь в помещениях и строениях, находящихся в их собственности (пользовании), первичные средства пожаротушения;</w:t>
      </w: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- при обнаружении пожаров немедленно уведомлять о них в пожарную часть,</w:t>
      </w:r>
      <w:r w:rsidRPr="008038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до прибытия пожарной части принимать по возможности меры по локализации пожаров;</w:t>
      </w: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- выполнять предписания и иные законные требования должностных лиц пожарной охраны, уполномоченных должностных лиц администрац</w:t>
      </w:r>
      <w:r w:rsidR="00CF3B8C">
        <w:rPr>
          <w:rFonts w:ascii="Times New Roman" w:hAnsi="Times New Roman" w:cs="Times New Roman"/>
          <w:color w:val="000000"/>
          <w:sz w:val="28"/>
          <w:szCs w:val="28"/>
        </w:rPr>
        <w:t>ии сельского поселения «Уег</w:t>
      </w:r>
      <w:r w:rsidRPr="008038B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038B0" w:rsidRPr="008038B0" w:rsidRDefault="008038B0" w:rsidP="00CF3B8C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8B0">
        <w:rPr>
          <w:rFonts w:ascii="Times New Roman" w:hAnsi="Times New Roman" w:cs="Times New Roman"/>
          <w:color w:val="000000"/>
          <w:sz w:val="28"/>
          <w:szCs w:val="28"/>
        </w:rPr>
        <w:t>8. Проведение культурно-массовых, зрелищных мероприятий на территории лесных массивов, зеленых зон, а также их посещение, при</w:t>
      </w:r>
      <w:bookmarkStart w:id="86" w:name="YANDEX_88"/>
      <w:bookmarkEnd w:id="86"/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 введении </w:t>
      </w:r>
      <w:bookmarkStart w:id="87" w:name="YANDEX_89"/>
      <w:bookmarkEnd w:id="87"/>
      <w:r w:rsidRPr="008038B0">
        <w:rPr>
          <w:rFonts w:ascii="Times New Roman" w:hAnsi="Times New Roman" w:cs="Times New Roman"/>
          <w:color w:val="000000"/>
          <w:sz w:val="28"/>
          <w:szCs w:val="28"/>
        </w:rPr>
        <w:t>особого</w:t>
      </w:r>
      <w:bookmarkStart w:id="88" w:name="YANDEX_90"/>
      <w:bookmarkEnd w:id="88"/>
      <w:r w:rsidRPr="008038B0">
        <w:rPr>
          <w:rFonts w:ascii="Times New Roman" w:hAnsi="Times New Roman" w:cs="Times New Roman"/>
          <w:color w:val="000000"/>
          <w:sz w:val="28"/>
          <w:szCs w:val="28"/>
        </w:rPr>
        <w:t> противопожарного </w:t>
      </w:r>
      <w:bookmarkStart w:id="89" w:name="YANDEX_91"/>
      <w:bookmarkEnd w:id="89"/>
      <w:r w:rsidRPr="008038B0">
        <w:rPr>
          <w:rFonts w:ascii="Times New Roman" w:hAnsi="Times New Roman" w:cs="Times New Roman"/>
          <w:color w:val="000000"/>
          <w:sz w:val="28"/>
          <w:szCs w:val="28"/>
        </w:rPr>
        <w:t>режима</w:t>
      </w:r>
      <w:bookmarkStart w:id="90" w:name="YANDEX_LAST"/>
      <w:bookmarkEnd w:id="90"/>
      <w:r w:rsidRPr="008038B0">
        <w:rPr>
          <w:rFonts w:ascii="Times New Roman" w:hAnsi="Times New Roman" w:cs="Times New Roman"/>
          <w:color w:val="000000"/>
          <w:sz w:val="28"/>
          <w:szCs w:val="28"/>
        </w:rPr>
        <w:t xml:space="preserve"> (до его отмены) ограничивается.</w:t>
      </w:r>
    </w:p>
    <w:p w:rsidR="008038B0" w:rsidRPr="008038B0" w:rsidRDefault="008038B0" w:rsidP="00CF3B8C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8B0" w:rsidRPr="008038B0" w:rsidRDefault="008038B0" w:rsidP="00CF3B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038B0" w:rsidRPr="008038B0" w:rsidRDefault="008038B0" w:rsidP="00CF3B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038B0" w:rsidRPr="008038B0" w:rsidRDefault="008038B0" w:rsidP="00CF3B8C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8038B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____________________</w:t>
      </w:r>
    </w:p>
    <w:p w:rsidR="008038B0" w:rsidRPr="008038B0" w:rsidRDefault="008038B0" w:rsidP="00CF3B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8038B0" w:rsidRPr="008038B0" w:rsidRDefault="008038B0" w:rsidP="00CF3B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457C" w:rsidRPr="008038B0" w:rsidRDefault="000E457C" w:rsidP="00CF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457C" w:rsidRPr="0080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8B0"/>
    <w:rsid w:val="000E457C"/>
    <w:rsid w:val="00591E1D"/>
    <w:rsid w:val="008038B0"/>
    <w:rsid w:val="00CF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cp:lastPrinted>2022-06-29T11:04:00Z</cp:lastPrinted>
  <dcterms:created xsi:type="dcterms:W3CDTF">2022-06-29T10:42:00Z</dcterms:created>
  <dcterms:modified xsi:type="dcterms:W3CDTF">2022-06-29T11:10:00Z</dcterms:modified>
</cp:coreProperties>
</file>